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A654" w14:textId="1EB82465" w:rsidR="00AD2679" w:rsidRDefault="00476276" w:rsidP="00A60E5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25667D">
        <w:rPr>
          <w:rFonts w:asciiTheme="majorEastAsia" w:eastAsiaTheme="majorEastAsia" w:hAnsiTheme="majorEastAsia" w:hint="eastAsia"/>
          <w:b/>
          <w:color w:val="000000" w:themeColor="text1"/>
          <w:sz w:val="24"/>
          <w:szCs w:val="24"/>
        </w:rPr>
        <w:t>６</w:t>
      </w:r>
      <w:r w:rsidR="00057C9F" w:rsidRPr="002C6543">
        <w:rPr>
          <w:rFonts w:asciiTheme="majorEastAsia" w:eastAsiaTheme="majorEastAsia" w:hAnsiTheme="majorEastAsia" w:hint="eastAsia"/>
          <w:b/>
          <w:sz w:val="24"/>
          <w:szCs w:val="24"/>
        </w:rPr>
        <w:t>年度「体験の風をおこそう</w:t>
      </w:r>
      <w:r w:rsidR="00A60E53">
        <w:rPr>
          <w:rFonts w:asciiTheme="majorEastAsia" w:eastAsiaTheme="majorEastAsia" w:hAnsiTheme="majorEastAsia"/>
          <w:b/>
          <w:sz w:val="24"/>
          <w:szCs w:val="24"/>
        </w:rPr>
        <w:t>」</w:t>
      </w:r>
      <w:r w:rsidR="00A60E53">
        <w:rPr>
          <w:rFonts w:asciiTheme="majorEastAsia" w:eastAsiaTheme="majorEastAsia" w:hAnsiTheme="majorEastAsia" w:hint="eastAsia"/>
          <w:b/>
          <w:sz w:val="24"/>
          <w:szCs w:val="24"/>
        </w:rPr>
        <w:t>運動</w:t>
      </w:r>
      <w:r w:rsidR="00057C9F" w:rsidRPr="002C6543">
        <w:rPr>
          <w:rFonts w:asciiTheme="majorEastAsia" w:eastAsiaTheme="majorEastAsia" w:hAnsiTheme="majorEastAsia" w:hint="eastAsia"/>
          <w:b/>
          <w:sz w:val="24"/>
          <w:szCs w:val="24"/>
        </w:rPr>
        <w:t>推進</w:t>
      </w:r>
      <w:r w:rsidR="00C94B85">
        <w:rPr>
          <w:rFonts w:asciiTheme="majorEastAsia" w:eastAsiaTheme="majorEastAsia" w:hAnsiTheme="majorEastAsia" w:hint="eastAsia"/>
          <w:b/>
          <w:sz w:val="24"/>
          <w:szCs w:val="24"/>
        </w:rPr>
        <w:t>事業</w:t>
      </w:r>
      <w:r w:rsidR="00AD2679">
        <w:rPr>
          <w:rFonts w:asciiTheme="majorEastAsia" w:eastAsiaTheme="majorEastAsia" w:hAnsiTheme="majorEastAsia" w:hint="eastAsia"/>
          <w:b/>
          <w:sz w:val="24"/>
          <w:szCs w:val="24"/>
        </w:rPr>
        <w:t>及び「子ども体験遊びリンピック」事業</w:t>
      </w:r>
    </w:p>
    <w:p w14:paraId="17C4C361" w14:textId="77777777" w:rsidR="00057C9F" w:rsidRPr="002C6543" w:rsidRDefault="00AD2679" w:rsidP="00D1463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実施要項</w:t>
      </w:r>
    </w:p>
    <w:p w14:paraId="72881210" w14:textId="57384432" w:rsidR="00B44B83" w:rsidRPr="002C6543" w:rsidRDefault="00057C9F" w:rsidP="00D14635">
      <w:pPr>
        <w:overflowPunct w:val="0"/>
        <w:rPr>
          <w:rFonts w:ascii="ＭＳ ゴシック" w:eastAsia="ＭＳ ゴシック" w:hAnsi="ＭＳ ゴシック"/>
          <w:szCs w:val="21"/>
        </w:rPr>
      </w:pPr>
      <w:r w:rsidRPr="005A3DA3">
        <w:rPr>
          <w:rFonts w:ascii="ＭＳ ゴシック" w:eastAsia="ＭＳ ゴシック" w:hAnsi="ＭＳ ゴシック" w:hint="eastAsia"/>
          <w:szCs w:val="21"/>
        </w:rPr>
        <w:t xml:space="preserve">　</w:t>
      </w:r>
      <w:r w:rsidR="005A3DA3" w:rsidRPr="005A3DA3">
        <w:rPr>
          <w:rFonts w:ascii="ＭＳ ゴシック" w:eastAsia="ＭＳ ゴシック" w:hAnsi="ＭＳ ゴシック" w:hint="eastAsia"/>
          <w:szCs w:val="21"/>
        </w:rPr>
        <w:t>「</w:t>
      </w:r>
      <w:r w:rsidRPr="002C6543">
        <w:rPr>
          <w:rFonts w:ascii="ＭＳ ゴシック" w:eastAsia="ＭＳ ゴシック" w:hAnsi="ＭＳ ゴシック" w:hint="eastAsia"/>
          <w:szCs w:val="21"/>
        </w:rPr>
        <w:t>体験の風をおこそう</w:t>
      </w:r>
      <w:r w:rsidR="005A3DA3">
        <w:rPr>
          <w:rFonts w:ascii="ＭＳ ゴシック" w:eastAsia="ＭＳ ゴシック" w:hAnsi="ＭＳ ゴシック" w:hint="eastAsia"/>
          <w:szCs w:val="21"/>
        </w:rPr>
        <w:t>」</w:t>
      </w:r>
      <w:r w:rsidR="007C0E68" w:rsidRPr="002C6543">
        <w:rPr>
          <w:rFonts w:ascii="ＭＳ ゴシック" w:eastAsia="ＭＳ ゴシック" w:hAnsi="ＭＳ ゴシック" w:hint="eastAsia"/>
          <w:szCs w:val="21"/>
        </w:rPr>
        <w:t>運動推進委員会では、社会全体で子供</w:t>
      </w:r>
      <w:r w:rsidR="00F56366" w:rsidRPr="002C6543">
        <w:rPr>
          <w:rFonts w:ascii="ＭＳ ゴシック" w:eastAsia="ＭＳ ゴシック" w:hAnsi="ＭＳ ゴシック" w:hint="eastAsia"/>
          <w:szCs w:val="21"/>
        </w:rPr>
        <w:t>の体験活動を推進し、その気</w:t>
      </w:r>
      <w:r w:rsidR="00B44B83" w:rsidRPr="002C6543">
        <w:rPr>
          <w:rFonts w:ascii="ＭＳ ゴシック" w:eastAsia="ＭＳ ゴシック" w:hAnsi="ＭＳ ゴシック" w:hint="eastAsia"/>
          <w:szCs w:val="21"/>
        </w:rPr>
        <w:t>運を高めていくた</w:t>
      </w:r>
      <w:r w:rsidR="00BF5004" w:rsidRPr="002C6543">
        <w:rPr>
          <w:rFonts w:ascii="ＭＳ ゴシック" w:eastAsia="ＭＳ ゴシック" w:hAnsi="ＭＳ ゴシック" w:hint="eastAsia"/>
          <w:szCs w:val="21"/>
        </w:rPr>
        <w:t>め、</w:t>
      </w:r>
      <w:r w:rsidR="00B44B83" w:rsidRPr="002C6543">
        <w:rPr>
          <w:rFonts w:ascii="ＭＳ ゴシック" w:eastAsia="ＭＳ ゴシック" w:hAnsi="ＭＳ ゴシック" w:hint="eastAsia"/>
          <w:szCs w:val="21"/>
        </w:rPr>
        <w:t>「体験の風をおこそう</w:t>
      </w:r>
      <w:r w:rsidR="00A60E53">
        <w:rPr>
          <w:rFonts w:ascii="ＭＳ ゴシック" w:eastAsia="ＭＳ ゴシック" w:hAnsi="ＭＳ ゴシック" w:hint="eastAsia"/>
          <w:szCs w:val="21"/>
        </w:rPr>
        <w:t>」運動推進</w:t>
      </w:r>
      <w:r w:rsidR="00D84CEB">
        <w:rPr>
          <w:rFonts w:ascii="ＭＳ ゴシック" w:eastAsia="ＭＳ ゴシック" w:hAnsi="ＭＳ ゴシック" w:hint="eastAsia"/>
          <w:szCs w:val="21"/>
        </w:rPr>
        <w:t>事業を実施しています。</w:t>
      </w:r>
      <w:r w:rsidR="007C0E68" w:rsidRPr="002C6543">
        <w:rPr>
          <w:rFonts w:ascii="ＭＳ ゴシック" w:eastAsia="ＭＳ ゴシック" w:hAnsi="ＭＳ ゴシック" w:hint="eastAsia"/>
          <w:szCs w:val="21"/>
        </w:rPr>
        <w:t>子供</w:t>
      </w:r>
      <w:r w:rsidR="00B44B83" w:rsidRPr="002C6543">
        <w:rPr>
          <w:rFonts w:ascii="ＭＳ ゴシック" w:eastAsia="ＭＳ ゴシック" w:hAnsi="ＭＳ ゴシック" w:hint="eastAsia"/>
          <w:szCs w:val="21"/>
        </w:rPr>
        <w:t>のための体験活動に関する様々な事業やフォーラムなどを全国の関係団体・施設を挙げて実施し、</w:t>
      </w:r>
      <w:r w:rsidR="00476276">
        <w:rPr>
          <w:rFonts w:ascii="ＭＳ ゴシック" w:eastAsia="ＭＳ ゴシック" w:hAnsi="ＭＳ ゴシック" w:hint="eastAsia"/>
          <w:szCs w:val="21"/>
        </w:rPr>
        <w:t>令和</w:t>
      </w:r>
      <w:r w:rsidR="0025667D">
        <w:rPr>
          <w:rFonts w:ascii="ＭＳ ゴシック" w:eastAsia="ＭＳ ゴシック" w:hAnsi="ＭＳ ゴシック" w:hint="eastAsia"/>
          <w:color w:val="000000" w:themeColor="text1"/>
          <w:szCs w:val="21"/>
        </w:rPr>
        <w:t>６</w:t>
      </w:r>
      <w:r w:rsidR="00476276">
        <w:rPr>
          <w:rFonts w:ascii="ＭＳ ゴシック" w:eastAsia="ＭＳ ゴシック" w:hAnsi="ＭＳ ゴシック" w:hint="eastAsia"/>
          <w:szCs w:val="21"/>
        </w:rPr>
        <w:t>年</w:t>
      </w:r>
      <w:r w:rsidR="003B5328" w:rsidRPr="002C6543">
        <w:rPr>
          <w:rFonts w:ascii="ＭＳ ゴシック" w:eastAsia="ＭＳ ゴシック" w:hAnsi="ＭＳ ゴシック" w:hint="eastAsia"/>
          <w:szCs w:val="21"/>
        </w:rPr>
        <w:t>度で</w:t>
      </w:r>
      <w:r w:rsidR="001D2CB2" w:rsidRPr="00C54289">
        <w:rPr>
          <w:rFonts w:ascii="ＭＳ ゴシック" w:eastAsia="ＭＳ ゴシック" w:hAnsi="ＭＳ ゴシック" w:hint="eastAsia"/>
          <w:color w:val="000000" w:themeColor="text1"/>
          <w:szCs w:val="21"/>
        </w:rPr>
        <w:t>1</w:t>
      </w:r>
      <w:r w:rsidR="0025667D">
        <w:rPr>
          <w:rFonts w:ascii="ＭＳ ゴシック" w:eastAsia="ＭＳ ゴシック" w:hAnsi="ＭＳ ゴシック" w:hint="eastAsia"/>
          <w:color w:val="000000" w:themeColor="text1"/>
          <w:szCs w:val="21"/>
        </w:rPr>
        <w:t>4</w:t>
      </w:r>
      <w:r w:rsidR="00B44B83" w:rsidRPr="002C6543">
        <w:rPr>
          <w:rFonts w:ascii="ＭＳ ゴシック" w:eastAsia="ＭＳ ゴシック" w:hAnsi="ＭＳ ゴシック" w:hint="eastAsia"/>
          <w:szCs w:val="21"/>
        </w:rPr>
        <w:t>年目を迎え</w:t>
      </w:r>
      <w:r w:rsidR="003B5328" w:rsidRPr="002C6543">
        <w:rPr>
          <w:rFonts w:ascii="ＭＳ ゴシック" w:eastAsia="ＭＳ ゴシック" w:hAnsi="ＭＳ ゴシック" w:hint="eastAsia"/>
          <w:szCs w:val="21"/>
        </w:rPr>
        <w:t>ました</w:t>
      </w:r>
      <w:r w:rsidR="00B44B83" w:rsidRPr="002C6543">
        <w:rPr>
          <w:rFonts w:ascii="ＭＳ ゴシック" w:eastAsia="ＭＳ ゴシック" w:hAnsi="ＭＳ ゴシック" w:hint="eastAsia"/>
          <w:szCs w:val="21"/>
        </w:rPr>
        <w:t>。</w:t>
      </w:r>
    </w:p>
    <w:p w14:paraId="6929E7FF" w14:textId="2288CCD9" w:rsidR="00CA458E" w:rsidRPr="002C6543" w:rsidRDefault="00B44B83" w:rsidP="00D14635">
      <w:pPr>
        <w:overflowPunct w:val="0"/>
        <w:ind w:firstLineChars="100" w:firstLine="193"/>
        <w:rPr>
          <w:rFonts w:ascii="ＭＳ ゴシック" w:eastAsia="ＭＳ ゴシック" w:hAnsi="ＭＳ ゴシック"/>
          <w:szCs w:val="21"/>
        </w:rPr>
      </w:pPr>
      <w:r w:rsidRPr="002C6543">
        <w:rPr>
          <w:rFonts w:ascii="ＭＳ ゴシック" w:eastAsia="ＭＳ ゴシック" w:hAnsi="ＭＳ ゴシック" w:hint="eastAsia"/>
          <w:szCs w:val="21"/>
        </w:rPr>
        <w:t>また、</w:t>
      </w:r>
      <w:r w:rsidR="00D84CEB">
        <w:rPr>
          <w:rFonts w:ascii="ＭＳ ゴシック" w:eastAsia="ＭＳ ゴシック" w:hAnsi="ＭＳ ゴシック" w:hint="eastAsia"/>
          <w:szCs w:val="21"/>
        </w:rPr>
        <w:t>事業を</w:t>
      </w:r>
      <w:r w:rsidRPr="002C6543">
        <w:rPr>
          <w:rFonts w:ascii="ＭＳ ゴシック" w:eastAsia="ＭＳ ゴシック" w:hAnsi="ＭＳ ゴシック" w:hint="eastAsia"/>
          <w:szCs w:val="21"/>
        </w:rPr>
        <w:t>さらに盛り上げるため、</w:t>
      </w:r>
      <w:r w:rsidR="007C0E68" w:rsidRPr="002C6543">
        <w:rPr>
          <w:rFonts w:ascii="ＭＳ ゴシック" w:eastAsia="ＭＳ ゴシック" w:hAnsi="ＭＳ ゴシック" w:hint="eastAsia"/>
          <w:szCs w:val="21"/>
        </w:rPr>
        <w:t>子供</w:t>
      </w:r>
      <w:r w:rsidR="003B5328" w:rsidRPr="002C6543">
        <w:rPr>
          <w:rFonts w:ascii="ＭＳ ゴシック" w:eastAsia="ＭＳ ゴシック" w:hAnsi="ＭＳ ゴシック" w:hint="eastAsia"/>
          <w:szCs w:val="21"/>
        </w:rPr>
        <w:t>が楽しく遊び体験する事業の一つとして「子ども体験遊びリンピック」の</w:t>
      </w:r>
      <w:r w:rsidR="003957E7" w:rsidRPr="002C6543">
        <w:rPr>
          <w:rFonts w:ascii="ＭＳ ゴシック" w:eastAsia="ＭＳ ゴシック" w:hAnsi="ＭＳ ゴシック" w:hint="eastAsia"/>
          <w:szCs w:val="21"/>
        </w:rPr>
        <w:t>企画</w:t>
      </w:r>
      <w:r w:rsidR="003B5328" w:rsidRPr="002C6543">
        <w:rPr>
          <w:rFonts w:ascii="ＭＳ ゴシック" w:eastAsia="ＭＳ ゴシック" w:hAnsi="ＭＳ ゴシック" w:hint="eastAsia"/>
          <w:szCs w:val="21"/>
        </w:rPr>
        <w:t>実施を併せて提案しています。</w:t>
      </w:r>
    </w:p>
    <w:p w14:paraId="07B608F7" w14:textId="75275DE5" w:rsidR="00773B4F" w:rsidRPr="002C6543" w:rsidRDefault="007C0E68" w:rsidP="00D14635">
      <w:pPr>
        <w:overflowPunct w:val="0"/>
        <w:ind w:firstLineChars="100" w:firstLine="193"/>
        <w:rPr>
          <w:rFonts w:ascii="ＭＳ ゴシック" w:eastAsia="ＭＳ ゴシック" w:hAnsi="ＭＳ ゴシック"/>
          <w:szCs w:val="21"/>
        </w:rPr>
      </w:pPr>
      <w:r w:rsidRPr="002C6543">
        <w:rPr>
          <w:rFonts w:ascii="ＭＳ ゴシック" w:eastAsia="ＭＳ ゴシック" w:hAnsi="ＭＳ ゴシック" w:hint="eastAsia"/>
          <w:szCs w:val="21"/>
        </w:rPr>
        <w:t>全国の関係団体・施設が連携協力して、子供</w:t>
      </w:r>
      <w:r w:rsidR="003B5328" w:rsidRPr="002C6543">
        <w:rPr>
          <w:rFonts w:ascii="ＭＳ ゴシック" w:eastAsia="ＭＳ ゴシック" w:hAnsi="ＭＳ ゴシック" w:hint="eastAsia"/>
          <w:szCs w:val="21"/>
        </w:rPr>
        <w:t>をはじめ保護者や関係者が様々な体験活動に親しむ</w:t>
      </w:r>
      <w:r w:rsidR="00810792">
        <w:rPr>
          <w:rFonts w:ascii="ＭＳ ゴシック" w:eastAsia="ＭＳ ゴシック" w:hAnsi="ＭＳ ゴシック" w:hint="eastAsia"/>
          <w:szCs w:val="21"/>
        </w:rPr>
        <w:t>機会</w:t>
      </w:r>
      <w:r w:rsidR="003B5328" w:rsidRPr="002C6543">
        <w:rPr>
          <w:rFonts w:ascii="ＭＳ ゴシック" w:eastAsia="ＭＳ ゴシック" w:hAnsi="ＭＳ ゴシック" w:hint="eastAsia"/>
          <w:szCs w:val="21"/>
        </w:rPr>
        <w:t>に</w:t>
      </w:r>
      <w:r w:rsidR="00DE3C5B" w:rsidRPr="002C6543">
        <w:rPr>
          <w:rFonts w:ascii="ＭＳ ゴシック" w:eastAsia="ＭＳ ゴシック" w:hAnsi="ＭＳ ゴシック" w:hint="eastAsia"/>
          <w:szCs w:val="21"/>
        </w:rPr>
        <w:t>したいと考えております。本趣旨にご賛同いただきますとともに、事業の実施についてご理解、ご参画いただきますよう宜しくお願いいたします。</w:t>
      </w:r>
    </w:p>
    <w:p w14:paraId="6D82B1B6" w14:textId="77777777" w:rsidR="00E769C3" w:rsidRPr="002C6543" w:rsidRDefault="00E769C3" w:rsidP="00D14635">
      <w:pPr>
        <w:overflowPunct w:val="0"/>
        <w:ind w:firstLineChars="100" w:firstLine="193"/>
        <w:rPr>
          <w:rFonts w:ascii="ＭＳ ゴシック" w:eastAsia="ＭＳ ゴシック" w:hAnsi="ＭＳ ゴシック"/>
          <w:szCs w:val="21"/>
        </w:rPr>
      </w:pPr>
    </w:p>
    <w:p w14:paraId="49E885FB" w14:textId="2C1E1E6E" w:rsidR="00E769C3" w:rsidRPr="00BD5108" w:rsidRDefault="00BF5004" w:rsidP="00D14635">
      <w:pPr>
        <w:overflowPunct w:val="0"/>
        <w:rPr>
          <w:rFonts w:asciiTheme="majorEastAsia" w:eastAsiaTheme="majorEastAsia" w:hAnsiTheme="majorEastAsia"/>
          <w:b/>
          <w:szCs w:val="21"/>
        </w:rPr>
      </w:pPr>
      <w:r w:rsidRPr="00BD5108">
        <w:rPr>
          <w:rFonts w:asciiTheme="majorEastAsia" w:eastAsiaTheme="majorEastAsia" w:hAnsiTheme="majorEastAsia" w:hint="eastAsia"/>
          <w:b/>
          <w:szCs w:val="21"/>
        </w:rPr>
        <w:t>１．「体験の風をおこそう</w:t>
      </w:r>
      <w:r w:rsidR="00A60E53">
        <w:rPr>
          <w:rFonts w:asciiTheme="majorEastAsia" w:eastAsiaTheme="majorEastAsia" w:hAnsiTheme="majorEastAsia" w:hint="eastAsia"/>
          <w:b/>
          <w:szCs w:val="21"/>
        </w:rPr>
        <w:t>」運動</w:t>
      </w:r>
      <w:r w:rsidRPr="00BD5108">
        <w:rPr>
          <w:rFonts w:asciiTheme="majorEastAsia" w:eastAsiaTheme="majorEastAsia" w:hAnsiTheme="majorEastAsia" w:hint="eastAsia"/>
          <w:b/>
          <w:szCs w:val="21"/>
        </w:rPr>
        <w:t>推進</w:t>
      </w:r>
      <w:r w:rsidR="00C64088">
        <w:rPr>
          <w:rFonts w:asciiTheme="majorEastAsia" w:eastAsiaTheme="majorEastAsia" w:hAnsiTheme="majorEastAsia" w:hint="eastAsia"/>
          <w:b/>
          <w:szCs w:val="21"/>
        </w:rPr>
        <w:t>事業</w:t>
      </w:r>
      <w:r w:rsidR="003957E7" w:rsidRPr="00BD5108">
        <w:rPr>
          <w:rFonts w:asciiTheme="majorEastAsia" w:eastAsiaTheme="majorEastAsia" w:hAnsiTheme="majorEastAsia" w:hint="eastAsia"/>
          <w:b/>
          <w:szCs w:val="21"/>
        </w:rPr>
        <w:t>登録について</w:t>
      </w:r>
    </w:p>
    <w:p w14:paraId="7868D98D" w14:textId="5F313113" w:rsidR="00B616D4" w:rsidRPr="002C6543" w:rsidRDefault="00773B4F" w:rsidP="00D14635">
      <w:pPr>
        <w:overflowPunct w:val="0"/>
        <w:ind w:leftChars="-178" w:left="428" w:hangingChars="400" w:hanging="771"/>
        <w:rPr>
          <w:rFonts w:asciiTheme="minorEastAsia" w:hAnsiTheme="minorEastAsia"/>
          <w:szCs w:val="21"/>
        </w:rPr>
      </w:pPr>
      <w:r w:rsidRPr="002C6543">
        <w:rPr>
          <w:rFonts w:ascii="ＭＳ ゴシック" w:eastAsia="ＭＳ ゴシック" w:hAnsi="ＭＳ ゴシック" w:hint="eastAsia"/>
          <w:szCs w:val="21"/>
        </w:rPr>
        <w:t xml:space="preserve">　</w:t>
      </w:r>
      <w:r w:rsidR="00BE2601" w:rsidRPr="002C6543">
        <w:rPr>
          <w:rFonts w:ascii="ＭＳ ゴシック" w:eastAsia="ＭＳ ゴシック" w:hAnsi="ＭＳ ゴシック" w:hint="eastAsia"/>
          <w:szCs w:val="21"/>
        </w:rPr>
        <w:t xml:space="preserve">　　　</w:t>
      </w:r>
      <w:r w:rsidR="00B26C23" w:rsidRPr="002C6543">
        <w:rPr>
          <w:rFonts w:ascii="ＭＳ ゴシック" w:eastAsia="ＭＳ ゴシック" w:hAnsi="ＭＳ ゴシック" w:hint="eastAsia"/>
          <w:szCs w:val="21"/>
        </w:rPr>
        <w:t xml:space="preserve">　</w:t>
      </w:r>
      <w:r w:rsidRPr="002C6543">
        <w:rPr>
          <w:rFonts w:asciiTheme="minorEastAsia" w:hAnsiTheme="minorEastAsia" w:hint="eastAsia"/>
          <w:szCs w:val="21"/>
        </w:rPr>
        <w:t>発見のある体験活動、感動のある体</w:t>
      </w:r>
      <w:r w:rsidR="00B616D4" w:rsidRPr="002C6543">
        <w:rPr>
          <w:rFonts w:asciiTheme="minorEastAsia" w:hAnsiTheme="minorEastAsia" w:hint="eastAsia"/>
          <w:szCs w:val="21"/>
        </w:rPr>
        <w:t>験活動、そして楽しい遊びなど、様々な事業を企画・実施していきましょう。「体験の風をおこそう」運動を広く社会に向け発信していくために、</w:t>
      </w:r>
      <w:r w:rsidR="00142BBB" w:rsidRPr="002C6543">
        <w:rPr>
          <w:rFonts w:asciiTheme="minorEastAsia" w:hAnsiTheme="minorEastAsia" w:hint="eastAsia"/>
          <w:szCs w:val="21"/>
        </w:rPr>
        <w:t>既に</w:t>
      </w:r>
      <w:r w:rsidRPr="002C6543">
        <w:rPr>
          <w:rFonts w:asciiTheme="minorEastAsia" w:hAnsiTheme="minorEastAsia" w:hint="eastAsia"/>
          <w:szCs w:val="21"/>
        </w:rPr>
        <w:t>企画されている</w:t>
      </w:r>
      <w:r w:rsidR="00BF5004" w:rsidRPr="002C6543">
        <w:rPr>
          <w:rFonts w:asciiTheme="minorEastAsia" w:hAnsiTheme="minorEastAsia" w:hint="eastAsia"/>
          <w:szCs w:val="21"/>
        </w:rPr>
        <w:t>又は今後企画する</w:t>
      </w:r>
      <w:r w:rsidR="00142BBB" w:rsidRPr="002C6543">
        <w:rPr>
          <w:rFonts w:asciiTheme="minorEastAsia" w:hAnsiTheme="minorEastAsia" w:hint="eastAsia"/>
          <w:szCs w:val="21"/>
        </w:rPr>
        <w:t>事業</w:t>
      </w:r>
      <w:r w:rsidR="00B616D4" w:rsidRPr="002C6543">
        <w:rPr>
          <w:rFonts w:asciiTheme="minorEastAsia" w:hAnsiTheme="minorEastAsia" w:hint="eastAsia"/>
          <w:szCs w:val="21"/>
        </w:rPr>
        <w:t>・イベント</w:t>
      </w:r>
      <w:r w:rsidR="00B26C23" w:rsidRPr="002C6543">
        <w:rPr>
          <w:rFonts w:asciiTheme="minorEastAsia" w:hAnsiTheme="minorEastAsia" w:hint="eastAsia"/>
          <w:szCs w:val="21"/>
        </w:rPr>
        <w:t>を「体験の風をおこそう</w:t>
      </w:r>
      <w:r w:rsidR="00A60E53">
        <w:rPr>
          <w:rFonts w:asciiTheme="minorEastAsia" w:hAnsiTheme="minorEastAsia" w:hint="eastAsia"/>
          <w:szCs w:val="21"/>
        </w:rPr>
        <w:t>」運動</w:t>
      </w:r>
      <w:r w:rsidR="00B26C23" w:rsidRPr="002C6543">
        <w:rPr>
          <w:rFonts w:asciiTheme="minorEastAsia" w:hAnsiTheme="minorEastAsia" w:hint="eastAsia"/>
          <w:szCs w:val="21"/>
        </w:rPr>
        <w:t>推進</w:t>
      </w:r>
      <w:r w:rsidR="001E7803">
        <w:rPr>
          <w:rFonts w:asciiTheme="minorEastAsia" w:hAnsiTheme="minorEastAsia" w:hint="eastAsia"/>
          <w:szCs w:val="21"/>
        </w:rPr>
        <w:t>事業</w:t>
      </w:r>
      <w:r w:rsidR="00B616D4" w:rsidRPr="002C6543">
        <w:rPr>
          <w:rFonts w:asciiTheme="minorEastAsia" w:hAnsiTheme="minorEastAsia" w:hint="eastAsia"/>
          <w:szCs w:val="21"/>
        </w:rPr>
        <w:t>として</w:t>
      </w:r>
      <w:r w:rsidR="00112030">
        <w:rPr>
          <w:rFonts w:asciiTheme="minorEastAsia" w:hAnsiTheme="minorEastAsia" w:hint="eastAsia"/>
          <w:szCs w:val="21"/>
        </w:rPr>
        <w:t>登録し</w:t>
      </w:r>
      <w:r w:rsidR="00B26C23" w:rsidRPr="002C6543">
        <w:rPr>
          <w:rFonts w:asciiTheme="minorEastAsia" w:hAnsiTheme="minorEastAsia" w:hint="eastAsia"/>
          <w:szCs w:val="21"/>
        </w:rPr>
        <w:t>、チラシや広</w:t>
      </w:r>
      <w:r w:rsidR="00F625BF" w:rsidRPr="002C6543">
        <w:rPr>
          <w:rFonts w:asciiTheme="minorEastAsia" w:hAnsiTheme="minorEastAsia" w:hint="eastAsia"/>
          <w:szCs w:val="21"/>
        </w:rPr>
        <w:t>報</w:t>
      </w:r>
      <w:r w:rsidRPr="002C6543">
        <w:rPr>
          <w:rFonts w:asciiTheme="minorEastAsia" w:hAnsiTheme="minorEastAsia" w:hint="eastAsia"/>
          <w:szCs w:val="21"/>
        </w:rPr>
        <w:t>物等の事業名に冠をつけて</w:t>
      </w:r>
      <w:r w:rsidR="00B616D4" w:rsidRPr="002C6543">
        <w:rPr>
          <w:rFonts w:asciiTheme="minorEastAsia" w:hAnsiTheme="minorEastAsia" w:hint="eastAsia"/>
          <w:szCs w:val="21"/>
        </w:rPr>
        <w:t>実施いただければ幸いです。</w:t>
      </w:r>
      <w:r w:rsidR="00AD23A6" w:rsidRPr="002C6543">
        <w:rPr>
          <w:rFonts w:asciiTheme="minorEastAsia" w:hAnsiTheme="minorEastAsia" w:hint="eastAsia"/>
          <w:szCs w:val="21"/>
        </w:rPr>
        <w:t>また、新規で企画実施する事業・イベントでも構いません。</w:t>
      </w:r>
    </w:p>
    <w:tbl>
      <w:tblPr>
        <w:tblStyle w:val="a3"/>
        <w:tblpPr w:leftFromText="142" w:rightFromText="142" w:vertAnchor="text" w:horzAnchor="page" w:tblpX="2338" w:tblpY="74"/>
        <w:tblOverlap w:val="never"/>
        <w:tblW w:w="0" w:type="auto"/>
        <w:tblLook w:val="04A0" w:firstRow="1" w:lastRow="0" w:firstColumn="1" w:lastColumn="0" w:noHBand="0" w:noVBand="1"/>
      </w:tblPr>
      <w:tblGrid>
        <w:gridCol w:w="4644"/>
      </w:tblGrid>
      <w:tr w:rsidR="00D530E1" w:rsidRPr="002C6543" w14:paraId="3531232A" w14:textId="77777777" w:rsidTr="00290376">
        <w:trPr>
          <w:trHeight w:val="840"/>
        </w:trPr>
        <w:tc>
          <w:tcPr>
            <w:tcW w:w="4644" w:type="dxa"/>
          </w:tcPr>
          <w:p w14:paraId="696F0196" w14:textId="6C8B85BB" w:rsidR="00D530E1" w:rsidRPr="002C6543" w:rsidRDefault="001106A5" w:rsidP="00D14635">
            <w:pPr>
              <w:overflowPunct w:val="0"/>
              <w:ind w:firstLineChars="400" w:firstLine="771"/>
              <w:rPr>
                <w:rFonts w:asciiTheme="minorEastAsia" w:hAnsiTheme="minorEastAsia"/>
                <w:szCs w:val="21"/>
              </w:rPr>
            </w:pPr>
            <w:r>
              <w:rPr>
                <w:rFonts w:asciiTheme="minorEastAsia" w:hAnsiTheme="minorEastAsia" w:hint="eastAsia"/>
                <w:szCs w:val="21"/>
              </w:rPr>
              <w:t>「</w:t>
            </w:r>
            <w:r w:rsidR="00D530E1" w:rsidRPr="002C6543">
              <w:rPr>
                <w:rFonts w:asciiTheme="minorEastAsia" w:hAnsiTheme="minorEastAsia" w:hint="eastAsia"/>
                <w:szCs w:val="21"/>
              </w:rPr>
              <w:t>体験の風をおこそう</w:t>
            </w:r>
            <w:r>
              <w:rPr>
                <w:rFonts w:asciiTheme="minorEastAsia" w:hAnsiTheme="minorEastAsia" w:hint="eastAsia"/>
                <w:szCs w:val="21"/>
              </w:rPr>
              <w:t>」運動</w:t>
            </w:r>
            <w:r w:rsidR="00D530E1" w:rsidRPr="002C6543">
              <w:rPr>
                <w:rFonts w:asciiTheme="minorEastAsia" w:hAnsiTheme="minorEastAsia" w:hint="eastAsia"/>
                <w:szCs w:val="21"/>
              </w:rPr>
              <w:t>推進事業</w:t>
            </w:r>
          </w:p>
          <w:p w14:paraId="629CD200" w14:textId="77777777" w:rsidR="00D530E1" w:rsidRPr="00D530E1" w:rsidRDefault="00D530E1" w:rsidP="00D14635">
            <w:pPr>
              <w:overflowPunct w:val="0"/>
              <w:rPr>
                <w:rFonts w:asciiTheme="minorEastAsia" w:hAnsiTheme="minorEastAsia"/>
                <w:sz w:val="32"/>
                <w:szCs w:val="32"/>
                <w:bdr w:val="single" w:sz="4" w:space="0" w:color="auto"/>
              </w:rPr>
            </w:pPr>
            <w:r>
              <w:rPr>
                <w:rFonts w:asciiTheme="minorEastAsia" w:hAnsiTheme="minorEastAsia" w:hint="eastAsia"/>
                <w:sz w:val="36"/>
                <w:szCs w:val="21"/>
              </w:rPr>
              <w:t xml:space="preserve">　　</w:t>
            </w:r>
            <w:r w:rsidRPr="00D530E1">
              <w:rPr>
                <w:rFonts w:asciiTheme="minorEastAsia" w:hAnsiTheme="minorEastAsia" w:hint="eastAsia"/>
                <w:sz w:val="32"/>
                <w:szCs w:val="32"/>
              </w:rPr>
              <w:t>○</w:t>
            </w:r>
            <w:r>
              <w:rPr>
                <w:rFonts w:asciiTheme="minorEastAsia" w:hAnsiTheme="minorEastAsia" w:hint="eastAsia"/>
                <w:sz w:val="32"/>
                <w:szCs w:val="32"/>
              </w:rPr>
              <w:t>○</w:t>
            </w:r>
            <w:r w:rsidRPr="00D530E1">
              <w:rPr>
                <w:rFonts w:asciiTheme="minorEastAsia" w:hAnsiTheme="minorEastAsia" w:hint="eastAsia"/>
                <w:sz w:val="32"/>
                <w:szCs w:val="32"/>
              </w:rPr>
              <w:t>○○○○○○大会</w:t>
            </w:r>
          </w:p>
        </w:tc>
      </w:tr>
    </w:tbl>
    <w:p w14:paraId="391EE1F1" w14:textId="77777777" w:rsidR="00BE2601" w:rsidRPr="002C6543" w:rsidRDefault="00773B4F" w:rsidP="00D14635">
      <w:pPr>
        <w:overflowPunct w:val="0"/>
        <w:ind w:left="578" w:hangingChars="300" w:hanging="578"/>
        <w:rPr>
          <w:rFonts w:asciiTheme="minorEastAsia" w:hAnsiTheme="minorEastAsia"/>
          <w:szCs w:val="21"/>
          <w:bdr w:val="single" w:sz="4" w:space="0" w:color="auto"/>
        </w:rPr>
      </w:pPr>
      <w:r w:rsidRPr="002C6543">
        <w:rPr>
          <w:rFonts w:asciiTheme="minorEastAsia" w:hAnsiTheme="minorEastAsia" w:hint="eastAsia"/>
          <w:szCs w:val="21"/>
        </w:rPr>
        <w:t xml:space="preserve">　　　例</w:t>
      </w:r>
    </w:p>
    <w:p w14:paraId="70CEB2AA" w14:textId="77777777" w:rsidR="00BE2601" w:rsidRPr="002C6543" w:rsidRDefault="00BE2601" w:rsidP="00D14635">
      <w:pPr>
        <w:overflowPunct w:val="0"/>
        <w:ind w:leftChars="100" w:left="579" w:hangingChars="200" w:hanging="386"/>
        <w:rPr>
          <w:rFonts w:asciiTheme="minorEastAsia" w:hAnsiTheme="minorEastAsia"/>
          <w:szCs w:val="21"/>
          <w:bdr w:val="single" w:sz="4" w:space="0" w:color="auto"/>
        </w:rPr>
      </w:pPr>
    </w:p>
    <w:p w14:paraId="44A914F9" w14:textId="77777777" w:rsidR="00BE2601" w:rsidRDefault="00BE2601" w:rsidP="00D14635">
      <w:pPr>
        <w:overflowPunct w:val="0"/>
        <w:ind w:leftChars="100" w:left="579" w:hangingChars="200" w:hanging="386"/>
        <w:rPr>
          <w:rFonts w:asciiTheme="minorEastAsia" w:hAnsiTheme="minorEastAsia"/>
          <w:szCs w:val="21"/>
          <w:bdr w:val="single" w:sz="4" w:space="0" w:color="auto"/>
        </w:rPr>
      </w:pPr>
    </w:p>
    <w:p w14:paraId="25967FFB" w14:textId="77777777" w:rsidR="00BE2476" w:rsidRPr="002C6543" w:rsidRDefault="00BE2476" w:rsidP="00D14635">
      <w:pPr>
        <w:overflowPunct w:val="0"/>
        <w:ind w:leftChars="100" w:left="579" w:hangingChars="200" w:hanging="386"/>
        <w:rPr>
          <w:rFonts w:asciiTheme="minorEastAsia" w:hAnsiTheme="minorEastAsia"/>
          <w:szCs w:val="21"/>
          <w:bdr w:val="single" w:sz="4" w:space="0" w:color="auto"/>
        </w:rPr>
      </w:pPr>
    </w:p>
    <w:p w14:paraId="19B88CC3" w14:textId="312C570A" w:rsidR="005D63AA" w:rsidRDefault="005D63AA" w:rsidP="00D14635">
      <w:pPr>
        <w:overflowPunct w:val="0"/>
        <w:ind w:leftChars="220" w:left="424" w:firstLineChars="78" w:firstLine="150"/>
        <w:rPr>
          <w:rFonts w:asciiTheme="minorEastAsia" w:hAnsiTheme="minorEastAsia"/>
          <w:szCs w:val="21"/>
        </w:rPr>
      </w:pPr>
    </w:p>
    <w:p w14:paraId="57FCE0BE" w14:textId="1D22DC06" w:rsidR="001E7803" w:rsidRPr="002C6543" w:rsidRDefault="004E2B22" w:rsidP="001E7803">
      <w:pPr>
        <w:overflowPunct w:val="0"/>
        <w:ind w:leftChars="220" w:left="424" w:firstLineChars="78" w:firstLine="150"/>
        <w:rPr>
          <w:rFonts w:asciiTheme="minorEastAsia" w:hAnsiTheme="minorEastAsia"/>
          <w:szCs w:val="21"/>
        </w:rPr>
      </w:pPr>
      <w:r>
        <w:rPr>
          <w:rFonts w:asciiTheme="minorEastAsia" w:hAnsiTheme="minorEastAsia" w:hint="eastAsia"/>
          <w:szCs w:val="21"/>
        </w:rPr>
        <w:t xml:space="preserve">　なお、</w:t>
      </w:r>
      <w:r w:rsidR="00112030">
        <w:rPr>
          <w:rFonts w:asciiTheme="minorEastAsia" w:hAnsiTheme="minorEastAsia" w:hint="eastAsia"/>
          <w:szCs w:val="21"/>
        </w:rPr>
        <w:t>これまで本事業は毎年10月を推進月間と定めて実施しておりましたが、令和４年度からはより多くの体験を子供たちに提供できるよう、通年での登録が可能となっております。登録期間の変更に伴い、</w:t>
      </w:r>
      <w:r w:rsidR="00563A3D">
        <w:rPr>
          <w:rFonts w:asciiTheme="minorEastAsia" w:hAnsiTheme="minorEastAsia" w:hint="eastAsia"/>
          <w:szCs w:val="21"/>
        </w:rPr>
        <w:t>事業名</w:t>
      </w:r>
      <w:r w:rsidR="00112030">
        <w:rPr>
          <w:rFonts w:asciiTheme="minorEastAsia" w:hAnsiTheme="minorEastAsia" w:hint="eastAsia"/>
          <w:szCs w:val="21"/>
        </w:rPr>
        <w:t>が「体験の風をおこそう推進月間事業」から「体験の風をおこそう</w:t>
      </w:r>
      <w:r w:rsidR="00A60E53">
        <w:rPr>
          <w:rFonts w:asciiTheme="minorEastAsia" w:hAnsiTheme="minorEastAsia" w:hint="eastAsia"/>
          <w:szCs w:val="21"/>
        </w:rPr>
        <w:t>」運動</w:t>
      </w:r>
      <w:r w:rsidR="00112030">
        <w:rPr>
          <w:rFonts w:asciiTheme="minorEastAsia" w:hAnsiTheme="minorEastAsia" w:hint="eastAsia"/>
          <w:szCs w:val="21"/>
        </w:rPr>
        <w:t>推進事業に変更となっております。</w:t>
      </w:r>
      <w:r w:rsidR="001E7803">
        <w:rPr>
          <w:rFonts w:asciiTheme="minorEastAsia" w:hAnsiTheme="minorEastAsia" w:hint="eastAsia"/>
          <w:szCs w:val="21"/>
        </w:rPr>
        <w:t>団体情報・事業情報をご登録いただきますと、「体験の風をおこそう」WEBサイトの「参加団体・施設名一覧」及び「体験活動検索サイト（体験をさがそう！「体験の風」ナビゲーション）」</w:t>
      </w:r>
      <w:r w:rsidR="00112030">
        <w:rPr>
          <w:rFonts w:asciiTheme="minorEastAsia" w:hAnsiTheme="minorEastAsia" w:hint="eastAsia"/>
          <w:szCs w:val="21"/>
        </w:rPr>
        <w:t>に情報を掲載し、広く全国に</w:t>
      </w:r>
      <w:r w:rsidR="001E7803">
        <w:rPr>
          <w:rFonts w:asciiTheme="minorEastAsia" w:hAnsiTheme="minorEastAsia" w:hint="eastAsia"/>
          <w:szCs w:val="21"/>
        </w:rPr>
        <w:t>発信します。</w:t>
      </w:r>
    </w:p>
    <w:p w14:paraId="024B79D5" w14:textId="77777777" w:rsidR="003664C6" w:rsidRPr="00A83199" w:rsidRDefault="003664C6" w:rsidP="00FD052D">
      <w:pPr>
        <w:overflowPunct w:val="0"/>
        <w:ind w:leftChars="220" w:left="424" w:firstLineChars="78" w:firstLine="150"/>
        <w:rPr>
          <w:rFonts w:asciiTheme="minorEastAsia" w:hAnsiTheme="minorEastAsia"/>
          <w:szCs w:val="21"/>
        </w:rPr>
      </w:pPr>
    </w:p>
    <w:p w14:paraId="248D8F49" w14:textId="77777777" w:rsidR="003664C6" w:rsidRPr="00BD5108" w:rsidRDefault="003664C6" w:rsidP="00D14635">
      <w:pPr>
        <w:overflowPunct w:val="0"/>
        <w:rPr>
          <w:rFonts w:asciiTheme="majorEastAsia" w:eastAsiaTheme="majorEastAsia" w:hAnsiTheme="majorEastAsia"/>
          <w:b/>
          <w:szCs w:val="21"/>
        </w:rPr>
      </w:pPr>
      <w:r>
        <w:rPr>
          <w:rFonts w:asciiTheme="majorEastAsia" w:eastAsiaTheme="majorEastAsia" w:hAnsiTheme="majorEastAsia" w:hint="eastAsia"/>
          <w:b/>
          <w:szCs w:val="21"/>
        </w:rPr>
        <w:t>２</w:t>
      </w:r>
      <w:r w:rsidRPr="00BD5108">
        <w:rPr>
          <w:rFonts w:asciiTheme="majorEastAsia" w:eastAsiaTheme="majorEastAsia" w:hAnsiTheme="majorEastAsia" w:hint="eastAsia"/>
          <w:b/>
          <w:szCs w:val="21"/>
        </w:rPr>
        <w:t>．「子ども体験遊びリンピック」</w:t>
      </w:r>
      <w:r>
        <w:rPr>
          <w:rFonts w:asciiTheme="majorEastAsia" w:eastAsiaTheme="majorEastAsia" w:hAnsiTheme="majorEastAsia" w:hint="eastAsia"/>
          <w:b/>
          <w:szCs w:val="21"/>
        </w:rPr>
        <w:t>事業登録</w:t>
      </w:r>
      <w:r w:rsidRPr="00BD5108">
        <w:rPr>
          <w:rFonts w:asciiTheme="majorEastAsia" w:eastAsiaTheme="majorEastAsia" w:hAnsiTheme="majorEastAsia" w:hint="eastAsia"/>
          <w:b/>
          <w:szCs w:val="21"/>
        </w:rPr>
        <w:t>について</w:t>
      </w:r>
    </w:p>
    <w:p w14:paraId="65BEB21F" w14:textId="3E69A2C8" w:rsidR="003664C6" w:rsidRDefault="003664C6" w:rsidP="00D14635">
      <w:pPr>
        <w:pStyle w:val="ab"/>
        <w:ind w:leftChars="0" w:left="360"/>
        <w:jc w:val="left"/>
        <w:rPr>
          <w:rFonts w:asciiTheme="majorEastAsia" w:eastAsiaTheme="majorEastAsia" w:hAnsiTheme="majorEastAsia"/>
          <w:szCs w:val="21"/>
        </w:rPr>
      </w:pPr>
      <w:r>
        <w:rPr>
          <w:rFonts w:asciiTheme="minorEastAsia" w:hAnsiTheme="minorEastAsia" w:hint="eastAsia"/>
          <w:szCs w:val="21"/>
        </w:rPr>
        <w:t xml:space="preserve">　「子ども体験遊びリンピック」は、「体験の風をおこそう</w:t>
      </w:r>
      <w:r w:rsidR="00A60E53">
        <w:rPr>
          <w:rFonts w:asciiTheme="minorEastAsia" w:hAnsiTheme="minorEastAsia" w:hint="eastAsia"/>
          <w:szCs w:val="21"/>
        </w:rPr>
        <w:t>」運動</w:t>
      </w:r>
      <w:r>
        <w:rPr>
          <w:rFonts w:asciiTheme="minorEastAsia" w:hAnsiTheme="minorEastAsia" w:hint="eastAsia"/>
          <w:szCs w:val="21"/>
        </w:rPr>
        <w:t>推進</w:t>
      </w:r>
      <w:r w:rsidR="00C64088">
        <w:rPr>
          <w:rFonts w:asciiTheme="minorEastAsia" w:hAnsiTheme="minorEastAsia" w:hint="eastAsia"/>
          <w:szCs w:val="21"/>
        </w:rPr>
        <w:t>事業</w:t>
      </w:r>
      <w:r w:rsidR="00D530E1">
        <w:rPr>
          <w:rFonts w:asciiTheme="minorEastAsia" w:hAnsiTheme="minorEastAsia" w:hint="eastAsia"/>
          <w:szCs w:val="21"/>
        </w:rPr>
        <w:t>（もしくはその</w:t>
      </w:r>
      <w:r>
        <w:rPr>
          <w:rFonts w:asciiTheme="minorEastAsia" w:hAnsiTheme="minorEastAsia" w:hint="eastAsia"/>
          <w:szCs w:val="21"/>
        </w:rPr>
        <w:t>プログラムの一部</w:t>
      </w:r>
      <w:r w:rsidR="00D530E1">
        <w:rPr>
          <w:rFonts w:asciiTheme="minorEastAsia" w:hAnsiTheme="minorEastAsia" w:hint="eastAsia"/>
          <w:szCs w:val="21"/>
        </w:rPr>
        <w:t>）</w:t>
      </w:r>
      <w:r>
        <w:rPr>
          <w:rFonts w:asciiTheme="minorEastAsia" w:hAnsiTheme="minorEastAsia" w:hint="eastAsia"/>
          <w:szCs w:val="21"/>
        </w:rPr>
        <w:t>を、「競争性のある体験活動」（以下、「競技種目」という）として登録し、実施する事業です。子供や保護者を対象に、自然体験や生活体験等の楽しさ、順位を競う楽しさを体験し、その達成感を実感してもらうとともに、体験活動推進の気運を全国的に高めることを目的として実施します。</w:t>
      </w:r>
    </w:p>
    <w:p w14:paraId="5FC42E7E" w14:textId="77777777" w:rsidR="003664C6" w:rsidRDefault="00A83199" w:rsidP="00D14635">
      <w:pPr>
        <w:overflowPunct w:val="0"/>
        <w:ind w:leftChars="200" w:left="386" w:firstLineChars="100" w:firstLine="193"/>
        <w:rPr>
          <w:rFonts w:asciiTheme="minorEastAsia" w:hAnsiTheme="minorEastAsia"/>
          <w:szCs w:val="21"/>
        </w:rPr>
      </w:pPr>
      <w:r>
        <w:rPr>
          <w:rFonts w:asciiTheme="minorEastAsia" w:hAnsiTheme="minorEastAsia" w:hint="eastAsia"/>
          <w:szCs w:val="21"/>
        </w:rPr>
        <w:t>事業を登録していただいた</w:t>
      </w:r>
      <w:r w:rsidR="003664C6" w:rsidRPr="002C6543">
        <w:rPr>
          <w:rFonts w:asciiTheme="minorEastAsia" w:hAnsiTheme="minorEastAsia" w:hint="eastAsia"/>
          <w:szCs w:val="21"/>
        </w:rPr>
        <w:t>団体には</w:t>
      </w:r>
      <w:r>
        <w:rPr>
          <w:rFonts w:asciiTheme="minorEastAsia" w:hAnsiTheme="minorEastAsia" w:hint="eastAsia"/>
          <w:szCs w:val="21"/>
        </w:rPr>
        <w:t>、</w:t>
      </w:r>
      <w:r>
        <w:rPr>
          <w:rFonts w:hint="eastAsia"/>
          <w:kern w:val="0"/>
        </w:rPr>
        <w:t>松本零士先生デザインによる賞状及び金・銀・銅メダルをお送りします</w:t>
      </w:r>
      <w:r w:rsidR="003664C6" w:rsidRPr="002C6543">
        <w:rPr>
          <w:rFonts w:asciiTheme="minorEastAsia" w:hAnsiTheme="minorEastAsia" w:hint="eastAsia"/>
          <w:szCs w:val="21"/>
        </w:rPr>
        <w:t>。</w:t>
      </w:r>
    </w:p>
    <w:p w14:paraId="043892CF" w14:textId="77777777" w:rsidR="00616BD6" w:rsidRDefault="00616BD6" w:rsidP="00D14635">
      <w:pPr>
        <w:jc w:val="left"/>
        <w:rPr>
          <w:rFonts w:asciiTheme="minorEastAsia" w:hAnsiTheme="minorEastAsia"/>
          <w:szCs w:val="21"/>
        </w:rPr>
      </w:pPr>
    </w:p>
    <w:p w14:paraId="0964CC6B" w14:textId="77777777" w:rsidR="009310B0" w:rsidRDefault="00616BD6" w:rsidP="00D14635">
      <w:pPr>
        <w:jc w:val="left"/>
        <w:rPr>
          <w:rFonts w:asciiTheme="minorEastAsia" w:hAnsiTheme="minorEastAsia"/>
          <w:szCs w:val="21"/>
        </w:rPr>
      </w:pPr>
      <w:r>
        <w:rPr>
          <w:rFonts w:asciiTheme="minorEastAsia" w:hAnsiTheme="minorEastAsia" w:hint="eastAsia"/>
          <w:szCs w:val="21"/>
        </w:rPr>
        <w:t xml:space="preserve">　　　以下</w:t>
      </w:r>
      <w:r w:rsidR="009310B0">
        <w:rPr>
          <w:rFonts w:asciiTheme="minorEastAsia" w:hAnsiTheme="minorEastAsia" w:hint="eastAsia"/>
          <w:szCs w:val="21"/>
        </w:rPr>
        <w:t>を参考に、各団体・施設の状況に応じて事業を実施してください。</w:t>
      </w:r>
    </w:p>
    <w:p w14:paraId="7B02E7B4" w14:textId="77777777" w:rsidR="00AD2679" w:rsidRDefault="00616BD6" w:rsidP="003468D9">
      <w:pPr>
        <w:spacing w:line="260" w:lineRule="exact"/>
        <w:jc w:val="left"/>
        <w:rPr>
          <w:rFonts w:asciiTheme="minorEastAsia" w:hAnsiTheme="minorEastAsia"/>
          <w:szCs w:val="21"/>
        </w:rPr>
      </w:pPr>
      <w:r>
        <w:rPr>
          <w:rFonts w:asciiTheme="minorEastAsia" w:hAnsiTheme="minorEastAsia" w:hint="eastAsia"/>
          <w:szCs w:val="21"/>
        </w:rPr>
        <w:t xml:space="preserve">　</w:t>
      </w:r>
    </w:p>
    <w:p w14:paraId="397FE57E" w14:textId="77777777" w:rsidR="00AD2679" w:rsidRPr="00D530E1" w:rsidRDefault="00AD2679" w:rsidP="00D14635">
      <w:pPr>
        <w:jc w:val="left"/>
        <w:rPr>
          <w:rFonts w:asciiTheme="majorEastAsia" w:eastAsiaTheme="majorEastAsia" w:hAnsiTheme="majorEastAsia"/>
          <w:b/>
          <w:szCs w:val="21"/>
          <w:u w:val="single"/>
        </w:rPr>
      </w:pPr>
      <w:r w:rsidRPr="00D530E1">
        <w:rPr>
          <w:rFonts w:asciiTheme="majorEastAsia" w:eastAsiaTheme="majorEastAsia" w:hAnsiTheme="majorEastAsia" w:hint="eastAsia"/>
          <w:szCs w:val="21"/>
        </w:rPr>
        <w:t xml:space="preserve">　　</w:t>
      </w:r>
      <w:r w:rsidRPr="00D530E1">
        <w:rPr>
          <w:rFonts w:asciiTheme="majorEastAsia" w:eastAsiaTheme="majorEastAsia" w:hAnsiTheme="majorEastAsia" w:hint="eastAsia"/>
          <w:b/>
          <w:szCs w:val="21"/>
          <w:u w:val="single"/>
        </w:rPr>
        <w:t>子ども体験遊びリンピック実施方法例</w:t>
      </w:r>
    </w:p>
    <w:p w14:paraId="7A93EB69" w14:textId="77777777" w:rsidR="00AD2679" w:rsidRPr="00D530E1" w:rsidRDefault="001E7803" w:rsidP="00D14635">
      <w:pPr>
        <w:jc w:val="left"/>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684864" behindDoc="1" locked="0" layoutInCell="1" allowOverlap="1" wp14:anchorId="350D082D" wp14:editId="4FFF8368">
                <wp:simplePos x="0" y="0"/>
                <wp:positionH relativeFrom="margin">
                  <wp:posOffset>99060</wp:posOffset>
                </wp:positionH>
                <wp:positionV relativeFrom="paragraph">
                  <wp:posOffset>128905</wp:posOffset>
                </wp:positionV>
                <wp:extent cx="6096000" cy="22383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6096000" cy="2238375"/>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31E00" id="正方形/長方形 12" o:spid="_x0000_s1026" style="position:absolute;left:0;text-align:left;margin-left:7.8pt;margin-top:10.15pt;width:480pt;height:176.2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" fillcolor="#e6e6e6" stroked="f" strokeweight="2pt">
                <w10:wrap anchorx="margin"/>
              </v:rect>
            </w:pict>
          </mc:Fallback>
        </mc:AlternateContent>
      </w:r>
    </w:p>
    <w:p w14:paraId="17BB16C7" w14:textId="77777777" w:rsidR="00AD2679" w:rsidRPr="00D530E1" w:rsidRDefault="00AD2679" w:rsidP="00D14635">
      <w:pPr>
        <w:jc w:val="left"/>
        <w:rPr>
          <w:rFonts w:asciiTheme="majorEastAsia" w:eastAsiaTheme="majorEastAsia" w:hAnsiTheme="majorEastAsia"/>
          <w:szCs w:val="21"/>
        </w:rPr>
      </w:pPr>
      <w:r w:rsidRPr="00D530E1">
        <w:rPr>
          <w:rFonts w:asciiTheme="majorEastAsia" w:eastAsiaTheme="majorEastAsia" w:hAnsiTheme="majorEastAsia" w:hint="eastAsia"/>
          <w:szCs w:val="21"/>
        </w:rPr>
        <w:t xml:space="preserve">　　【パターン①　新規事業の実施】</w:t>
      </w:r>
    </w:p>
    <w:p w14:paraId="7F659F0A" w14:textId="77777777" w:rsidR="009310B0" w:rsidRPr="00D530E1" w:rsidRDefault="00AD2679" w:rsidP="00D14635">
      <w:pPr>
        <w:jc w:val="left"/>
        <w:rPr>
          <w:rFonts w:asciiTheme="majorEastAsia" w:eastAsiaTheme="majorEastAsia" w:hAnsiTheme="majorEastAsia"/>
          <w:szCs w:val="21"/>
        </w:rPr>
      </w:pPr>
      <w:r w:rsidRPr="00D530E1">
        <w:rPr>
          <w:rFonts w:asciiTheme="majorEastAsia" w:eastAsiaTheme="majorEastAsia" w:hAnsiTheme="majorEastAsia" w:hint="eastAsia"/>
          <w:szCs w:val="21"/>
        </w:rPr>
        <w:t xml:space="preserve">　　　</w:t>
      </w:r>
      <w:r w:rsidR="009310B0" w:rsidRPr="00D530E1">
        <w:rPr>
          <w:rFonts w:asciiTheme="majorEastAsia" w:eastAsiaTheme="majorEastAsia" w:hAnsiTheme="majorEastAsia" w:hint="eastAsia"/>
          <w:szCs w:val="21"/>
        </w:rPr>
        <w:t>新たに「子ども体験遊びリンピック」事業を企画して実施</w:t>
      </w:r>
    </w:p>
    <w:p w14:paraId="78933F29" w14:textId="77777777" w:rsidR="00AD2679" w:rsidRPr="00D530E1" w:rsidRDefault="00AD2679" w:rsidP="00D14635">
      <w:pPr>
        <w:jc w:val="left"/>
        <w:rPr>
          <w:rFonts w:asciiTheme="majorEastAsia" w:eastAsiaTheme="majorEastAsia" w:hAnsiTheme="majorEastAsia"/>
          <w:szCs w:val="21"/>
        </w:rPr>
      </w:pPr>
    </w:p>
    <w:p w14:paraId="43EB03E7" w14:textId="77777777" w:rsidR="00AD2679" w:rsidRPr="00D530E1" w:rsidRDefault="009310B0" w:rsidP="00D14635">
      <w:pPr>
        <w:ind w:left="771" w:hangingChars="400" w:hanging="771"/>
        <w:jc w:val="left"/>
        <w:rPr>
          <w:rFonts w:asciiTheme="majorEastAsia" w:eastAsiaTheme="majorEastAsia" w:hAnsiTheme="majorEastAsia"/>
          <w:szCs w:val="21"/>
        </w:rPr>
      </w:pPr>
      <w:r w:rsidRPr="00D530E1">
        <w:rPr>
          <w:rFonts w:asciiTheme="majorEastAsia" w:eastAsiaTheme="majorEastAsia" w:hAnsiTheme="majorEastAsia" w:hint="eastAsia"/>
          <w:szCs w:val="21"/>
        </w:rPr>
        <w:t xml:space="preserve">　</w:t>
      </w:r>
      <w:r w:rsidR="00616BD6" w:rsidRPr="00D530E1">
        <w:rPr>
          <w:rFonts w:asciiTheme="majorEastAsia" w:eastAsiaTheme="majorEastAsia" w:hAnsiTheme="majorEastAsia" w:hint="eastAsia"/>
          <w:szCs w:val="21"/>
        </w:rPr>
        <w:t xml:space="preserve">　</w:t>
      </w:r>
      <w:r w:rsidR="00AD2679" w:rsidRPr="00D530E1">
        <w:rPr>
          <w:rFonts w:asciiTheme="majorEastAsia" w:eastAsiaTheme="majorEastAsia" w:hAnsiTheme="majorEastAsia" w:hint="eastAsia"/>
          <w:szCs w:val="21"/>
        </w:rPr>
        <w:t>【パターン②　プログラムの追加】</w:t>
      </w:r>
    </w:p>
    <w:p w14:paraId="2A018013" w14:textId="77777777" w:rsidR="009310B0" w:rsidRPr="00D530E1" w:rsidRDefault="00AD2679" w:rsidP="00D14635">
      <w:pPr>
        <w:ind w:left="771" w:hangingChars="400" w:hanging="771"/>
        <w:jc w:val="left"/>
        <w:rPr>
          <w:rFonts w:asciiTheme="majorEastAsia" w:eastAsiaTheme="majorEastAsia" w:hAnsiTheme="majorEastAsia"/>
          <w:szCs w:val="21"/>
        </w:rPr>
      </w:pPr>
      <w:r w:rsidRPr="00D530E1">
        <w:rPr>
          <w:rFonts w:asciiTheme="majorEastAsia" w:eastAsiaTheme="majorEastAsia" w:hAnsiTheme="majorEastAsia" w:hint="eastAsia"/>
          <w:szCs w:val="21"/>
        </w:rPr>
        <w:t xml:space="preserve">　　　</w:t>
      </w:r>
      <w:r w:rsidR="009310B0" w:rsidRPr="00D530E1">
        <w:rPr>
          <w:rFonts w:asciiTheme="majorEastAsia" w:eastAsiaTheme="majorEastAsia" w:hAnsiTheme="majorEastAsia" w:hint="eastAsia"/>
          <w:szCs w:val="21"/>
        </w:rPr>
        <w:t>各団体・施設が既に予定をしている事業の中にプログラムまたはコーナーを設け、「競技種目」を実施</w:t>
      </w:r>
    </w:p>
    <w:p w14:paraId="169B1380" w14:textId="77777777" w:rsidR="00AD2679" w:rsidRPr="00D530E1" w:rsidRDefault="00AD2679" w:rsidP="00D14635">
      <w:pPr>
        <w:ind w:left="771" w:hangingChars="400" w:hanging="771"/>
        <w:jc w:val="left"/>
        <w:rPr>
          <w:rFonts w:asciiTheme="majorEastAsia" w:eastAsiaTheme="majorEastAsia" w:hAnsiTheme="majorEastAsia"/>
          <w:szCs w:val="21"/>
        </w:rPr>
      </w:pPr>
    </w:p>
    <w:p w14:paraId="5647CAA0" w14:textId="77777777" w:rsidR="00AD2679" w:rsidRPr="00D530E1" w:rsidRDefault="00616BD6" w:rsidP="00D14635">
      <w:pPr>
        <w:ind w:left="771" w:hangingChars="400" w:hanging="771"/>
        <w:jc w:val="left"/>
        <w:rPr>
          <w:rFonts w:asciiTheme="majorEastAsia" w:eastAsiaTheme="majorEastAsia" w:hAnsiTheme="majorEastAsia"/>
          <w:szCs w:val="21"/>
        </w:rPr>
      </w:pPr>
      <w:r w:rsidRPr="00D530E1">
        <w:rPr>
          <w:rFonts w:asciiTheme="majorEastAsia" w:eastAsiaTheme="majorEastAsia" w:hAnsiTheme="majorEastAsia" w:hint="eastAsia"/>
          <w:szCs w:val="21"/>
        </w:rPr>
        <w:t xml:space="preserve">　</w:t>
      </w:r>
      <w:r w:rsidR="009310B0" w:rsidRPr="00D530E1">
        <w:rPr>
          <w:rFonts w:asciiTheme="majorEastAsia" w:eastAsiaTheme="majorEastAsia" w:hAnsiTheme="majorEastAsia" w:hint="eastAsia"/>
          <w:szCs w:val="21"/>
        </w:rPr>
        <w:t xml:space="preserve">　</w:t>
      </w:r>
      <w:r w:rsidR="00AD2679" w:rsidRPr="00D530E1">
        <w:rPr>
          <w:rFonts w:asciiTheme="majorEastAsia" w:eastAsiaTheme="majorEastAsia" w:hAnsiTheme="majorEastAsia" w:hint="eastAsia"/>
          <w:szCs w:val="21"/>
        </w:rPr>
        <w:t>【パターン③　既存プログラムの活用】</w:t>
      </w:r>
    </w:p>
    <w:p w14:paraId="1B352DA6" w14:textId="77777777" w:rsidR="009310B0" w:rsidRPr="00D530E1" w:rsidRDefault="00AD2679" w:rsidP="00D14635">
      <w:pPr>
        <w:ind w:left="771" w:hangingChars="400" w:hanging="771"/>
        <w:jc w:val="left"/>
        <w:rPr>
          <w:rFonts w:asciiTheme="majorEastAsia" w:eastAsiaTheme="majorEastAsia" w:hAnsiTheme="majorEastAsia"/>
          <w:szCs w:val="21"/>
        </w:rPr>
      </w:pPr>
      <w:r w:rsidRPr="00D530E1">
        <w:rPr>
          <w:rFonts w:asciiTheme="majorEastAsia" w:eastAsiaTheme="majorEastAsia" w:hAnsiTheme="majorEastAsia" w:hint="eastAsia"/>
          <w:szCs w:val="21"/>
        </w:rPr>
        <w:t xml:space="preserve">　　　</w:t>
      </w:r>
      <w:r w:rsidR="009310B0" w:rsidRPr="00D530E1">
        <w:rPr>
          <w:rFonts w:asciiTheme="majorEastAsia" w:eastAsiaTheme="majorEastAsia" w:hAnsiTheme="majorEastAsia" w:hint="eastAsia"/>
          <w:szCs w:val="21"/>
        </w:rPr>
        <w:t>各団体・施設で日常的に実施している活動（例：「朝のつどい」）の中に取り入れ、「競技種目」を実施</w:t>
      </w:r>
    </w:p>
    <w:p w14:paraId="622504C1" w14:textId="77777777" w:rsidR="00616BD6" w:rsidRPr="00D530E1" w:rsidRDefault="00616BD6" w:rsidP="00D14635">
      <w:pPr>
        <w:rPr>
          <w:rFonts w:asciiTheme="majorEastAsia" w:eastAsiaTheme="majorEastAsia" w:hAnsiTheme="majorEastAsia"/>
        </w:rPr>
      </w:pPr>
      <w:r w:rsidRPr="00D530E1">
        <w:rPr>
          <w:rFonts w:asciiTheme="majorEastAsia" w:eastAsiaTheme="majorEastAsia" w:hAnsiTheme="majorEastAsia" w:hint="eastAsia"/>
        </w:rPr>
        <w:t xml:space="preserve">　　　</w:t>
      </w:r>
    </w:p>
    <w:p w14:paraId="41345CF2" w14:textId="77777777" w:rsidR="00AD2679" w:rsidRDefault="00616BD6" w:rsidP="00D14635">
      <w:pPr>
        <w:ind w:left="964" w:hangingChars="500" w:hanging="964"/>
        <w:rPr>
          <w:rFonts w:asciiTheme="majorEastAsia" w:eastAsiaTheme="majorEastAsia" w:hAnsiTheme="majorEastAsia"/>
        </w:rPr>
      </w:pPr>
      <w:r w:rsidRPr="00D530E1">
        <w:rPr>
          <w:rFonts w:asciiTheme="majorEastAsia" w:eastAsiaTheme="majorEastAsia" w:hAnsiTheme="majorEastAsia" w:hint="eastAsia"/>
        </w:rPr>
        <w:t xml:space="preserve">　　　※　競技種目は、自然体験や生活体験等をテーマとするなどして</w:t>
      </w:r>
      <w:r w:rsidR="009310B0" w:rsidRPr="00D530E1">
        <w:rPr>
          <w:rFonts w:asciiTheme="majorEastAsia" w:eastAsiaTheme="majorEastAsia" w:hAnsiTheme="majorEastAsia" w:hint="eastAsia"/>
        </w:rPr>
        <w:t>、団体・施設が独自に考案した</w:t>
      </w:r>
      <w:r w:rsidRPr="00D530E1">
        <w:rPr>
          <w:rFonts w:asciiTheme="majorEastAsia" w:eastAsiaTheme="majorEastAsia" w:hAnsiTheme="majorEastAsia" w:hint="eastAsia"/>
        </w:rPr>
        <w:t>り</w:t>
      </w:r>
      <w:r w:rsidR="009310B0" w:rsidRPr="00D530E1">
        <w:rPr>
          <w:rFonts w:asciiTheme="majorEastAsia" w:eastAsiaTheme="majorEastAsia" w:hAnsiTheme="majorEastAsia" w:hint="eastAsia"/>
        </w:rPr>
        <w:t>、工夫</w:t>
      </w:r>
      <w:r w:rsidR="00AD2679" w:rsidRPr="00D530E1">
        <w:rPr>
          <w:rFonts w:asciiTheme="majorEastAsia" w:eastAsiaTheme="majorEastAsia" w:hAnsiTheme="majorEastAsia" w:hint="eastAsia"/>
        </w:rPr>
        <w:t>したりして実施してください</w:t>
      </w:r>
      <w:r w:rsidR="009310B0" w:rsidRPr="00D530E1">
        <w:rPr>
          <w:rFonts w:asciiTheme="majorEastAsia" w:eastAsiaTheme="majorEastAsia" w:hAnsiTheme="majorEastAsia" w:hint="eastAsia"/>
        </w:rPr>
        <w:t>。</w:t>
      </w:r>
    </w:p>
    <w:p w14:paraId="42913C85" w14:textId="77777777" w:rsidR="00A900BF" w:rsidRPr="00213DC9" w:rsidRDefault="00A900BF" w:rsidP="00D14635">
      <w:pPr>
        <w:overflowPunct w:val="0"/>
        <w:spacing w:line="260" w:lineRule="exact"/>
        <w:rPr>
          <w:rFonts w:asciiTheme="minorEastAsia" w:hAnsiTheme="minorEastAsia"/>
          <w:color w:val="FF0000"/>
          <w:szCs w:val="21"/>
        </w:rPr>
      </w:pPr>
    </w:p>
    <w:tbl>
      <w:tblPr>
        <w:tblStyle w:val="a3"/>
        <w:tblW w:w="10031" w:type="dxa"/>
        <w:tblLook w:val="04A0" w:firstRow="1" w:lastRow="0" w:firstColumn="1" w:lastColumn="0" w:noHBand="0" w:noVBand="1"/>
      </w:tblPr>
      <w:tblGrid>
        <w:gridCol w:w="817"/>
        <w:gridCol w:w="992"/>
        <w:gridCol w:w="3544"/>
        <w:gridCol w:w="851"/>
        <w:gridCol w:w="1021"/>
        <w:gridCol w:w="2806"/>
      </w:tblGrid>
      <w:tr w:rsidR="00075E6E" w:rsidRPr="00A83199" w14:paraId="4C57136C" w14:textId="77777777" w:rsidTr="00712547">
        <w:trPr>
          <w:trHeight w:val="557"/>
        </w:trPr>
        <w:tc>
          <w:tcPr>
            <w:tcW w:w="817" w:type="dxa"/>
            <w:tcBorders>
              <w:tl2br w:val="single" w:sz="4" w:space="0" w:color="auto"/>
            </w:tcBorders>
            <w:shd w:val="clear" w:color="auto" w:fill="D9D9D9" w:themeFill="background1" w:themeFillShade="D9"/>
            <w:vAlign w:val="center"/>
          </w:tcPr>
          <w:p w14:paraId="58CB9547" w14:textId="77777777" w:rsidR="004E2B22" w:rsidRPr="00616BD6" w:rsidRDefault="004E2B22" w:rsidP="00616BD6">
            <w:pPr>
              <w:overflowPunct w:val="0"/>
              <w:spacing w:line="320" w:lineRule="exact"/>
              <w:jc w:val="center"/>
              <w:rPr>
                <w:rFonts w:asciiTheme="majorEastAsia" w:eastAsiaTheme="majorEastAsia" w:hAnsiTheme="majorEastAsia"/>
                <w:b/>
                <w:sz w:val="20"/>
                <w:szCs w:val="20"/>
              </w:rPr>
            </w:pPr>
          </w:p>
        </w:tc>
        <w:tc>
          <w:tcPr>
            <w:tcW w:w="4536" w:type="dxa"/>
            <w:gridSpan w:val="2"/>
            <w:shd w:val="clear" w:color="auto" w:fill="D9D9D9" w:themeFill="background1" w:themeFillShade="D9"/>
            <w:vAlign w:val="center"/>
          </w:tcPr>
          <w:p w14:paraId="152AB244" w14:textId="34F8B13B" w:rsidR="004E2B22" w:rsidRPr="00A83199" w:rsidRDefault="004E2B22" w:rsidP="00AB3232">
            <w:pPr>
              <w:overflowPunct w:val="0"/>
              <w:spacing w:line="320" w:lineRule="exact"/>
              <w:jc w:val="center"/>
              <w:rPr>
                <w:rFonts w:asciiTheme="majorEastAsia" w:eastAsiaTheme="majorEastAsia" w:hAnsiTheme="majorEastAsia"/>
                <w:b/>
                <w:sz w:val="20"/>
                <w:szCs w:val="20"/>
              </w:rPr>
            </w:pPr>
            <w:r w:rsidRPr="00A83199">
              <w:rPr>
                <w:rFonts w:asciiTheme="majorEastAsia" w:eastAsiaTheme="majorEastAsia" w:hAnsiTheme="majorEastAsia" w:hint="eastAsia"/>
                <w:b/>
                <w:sz w:val="20"/>
                <w:szCs w:val="20"/>
              </w:rPr>
              <w:t>「体験の風をおこそう</w:t>
            </w:r>
            <w:r w:rsidR="00C1733F">
              <w:rPr>
                <w:rFonts w:asciiTheme="majorEastAsia" w:eastAsiaTheme="majorEastAsia" w:hAnsiTheme="majorEastAsia" w:hint="eastAsia"/>
                <w:b/>
                <w:sz w:val="20"/>
                <w:szCs w:val="20"/>
              </w:rPr>
              <w:t>」運動</w:t>
            </w:r>
            <w:r w:rsidRPr="00A83199">
              <w:rPr>
                <w:rFonts w:asciiTheme="majorEastAsia" w:eastAsiaTheme="majorEastAsia" w:hAnsiTheme="majorEastAsia" w:hint="eastAsia"/>
                <w:b/>
                <w:sz w:val="20"/>
                <w:szCs w:val="20"/>
              </w:rPr>
              <w:t>推進</w:t>
            </w:r>
            <w:r w:rsidR="00AB3232">
              <w:rPr>
                <w:rFonts w:asciiTheme="majorEastAsia" w:eastAsiaTheme="majorEastAsia" w:hAnsiTheme="majorEastAsia" w:hint="eastAsia"/>
                <w:b/>
                <w:sz w:val="20"/>
                <w:szCs w:val="20"/>
              </w:rPr>
              <w:t>事業</w:t>
            </w:r>
          </w:p>
        </w:tc>
        <w:tc>
          <w:tcPr>
            <w:tcW w:w="4678" w:type="dxa"/>
            <w:gridSpan w:val="3"/>
            <w:shd w:val="clear" w:color="auto" w:fill="D9D9D9" w:themeFill="background1" w:themeFillShade="D9"/>
            <w:vAlign w:val="center"/>
          </w:tcPr>
          <w:p w14:paraId="22059CA4" w14:textId="77777777" w:rsidR="004E2B22" w:rsidRPr="00A83199" w:rsidRDefault="004E2B22" w:rsidP="00616BD6">
            <w:pPr>
              <w:overflowPunct w:val="0"/>
              <w:spacing w:line="320" w:lineRule="exact"/>
              <w:jc w:val="center"/>
              <w:rPr>
                <w:rFonts w:asciiTheme="majorEastAsia" w:eastAsiaTheme="majorEastAsia" w:hAnsiTheme="majorEastAsia"/>
                <w:b/>
                <w:sz w:val="20"/>
                <w:szCs w:val="20"/>
              </w:rPr>
            </w:pPr>
            <w:r w:rsidRPr="00A83199">
              <w:rPr>
                <w:rFonts w:asciiTheme="majorEastAsia" w:eastAsiaTheme="majorEastAsia" w:hAnsiTheme="majorEastAsia" w:hint="eastAsia"/>
                <w:b/>
                <w:sz w:val="20"/>
                <w:szCs w:val="20"/>
              </w:rPr>
              <w:t>「子ども体験遊びリンピック」事業</w:t>
            </w:r>
          </w:p>
        </w:tc>
      </w:tr>
      <w:tr w:rsidR="00075E6E" w:rsidRPr="00A83199" w14:paraId="5746CE88" w14:textId="77777777" w:rsidTr="00616BD6">
        <w:trPr>
          <w:trHeight w:val="841"/>
        </w:trPr>
        <w:tc>
          <w:tcPr>
            <w:tcW w:w="817" w:type="dxa"/>
            <w:shd w:val="clear" w:color="auto" w:fill="D9D9D9" w:themeFill="background1" w:themeFillShade="D9"/>
            <w:vAlign w:val="center"/>
          </w:tcPr>
          <w:p w14:paraId="4390F9E4" w14:textId="77777777" w:rsidR="004E2B22" w:rsidRPr="00616BD6" w:rsidRDefault="00A83199"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概要</w:t>
            </w:r>
          </w:p>
        </w:tc>
        <w:tc>
          <w:tcPr>
            <w:tcW w:w="4536" w:type="dxa"/>
            <w:gridSpan w:val="2"/>
            <w:vAlign w:val="center"/>
          </w:tcPr>
          <w:p w14:paraId="2BCF69A2" w14:textId="77777777" w:rsidR="004E2B22" w:rsidRPr="00D530E1" w:rsidRDefault="004E2B22" w:rsidP="0085678B">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運動の趣旨に賛同し、以下期間内に実施する既存の事業</w:t>
            </w:r>
            <w:r w:rsidR="00A83199" w:rsidRPr="00D530E1">
              <w:rPr>
                <w:rFonts w:asciiTheme="minorEastAsia" w:hAnsiTheme="minorEastAsia" w:hint="eastAsia"/>
                <w:sz w:val="20"/>
                <w:szCs w:val="20"/>
              </w:rPr>
              <w:t>、</w:t>
            </w:r>
            <w:r w:rsidRPr="00D530E1">
              <w:rPr>
                <w:rFonts w:asciiTheme="minorEastAsia" w:hAnsiTheme="minorEastAsia" w:hint="eastAsia"/>
                <w:sz w:val="20"/>
                <w:szCs w:val="20"/>
              </w:rPr>
              <w:t>もしくは新規に企画する事業。</w:t>
            </w:r>
          </w:p>
        </w:tc>
        <w:tc>
          <w:tcPr>
            <w:tcW w:w="4678" w:type="dxa"/>
            <w:gridSpan w:val="3"/>
            <w:vAlign w:val="center"/>
          </w:tcPr>
          <w:p w14:paraId="4F144278" w14:textId="64822549" w:rsidR="004E2B22" w:rsidRPr="00D530E1" w:rsidRDefault="004E2B22" w:rsidP="00C64088">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「体験の風を</w:t>
            </w:r>
            <w:r w:rsidR="00C93501">
              <w:rPr>
                <w:rFonts w:asciiTheme="minorEastAsia" w:hAnsiTheme="minorEastAsia" w:hint="eastAsia"/>
                <w:sz w:val="20"/>
                <w:szCs w:val="20"/>
              </w:rPr>
              <w:t>おこそう」運動</w:t>
            </w:r>
            <w:r w:rsidRPr="00D530E1">
              <w:rPr>
                <w:rFonts w:asciiTheme="minorEastAsia" w:hAnsiTheme="minorEastAsia" w:hint="eastAsia"/>
                <w:sz w:val="20"/>
                <w:szCs w:val="20"/>
              </w:rPr>
              <w:t>推進</w:t>
            </w:r>
            <w:r w:rsidR="00C64088">
              <w:rPr>
                <w:rFonts w:asciiTheme="minorEastAsia" w:hAnsiTheme="minorEastAsia" w:hint="eastAsia"/>
                <w:sz w:val="20"/>
                <w:szCs w:val="20"/>
              </w:rPr>
              <w:t>事業</w:t>
            </w:r>
            <w:r w:rsidRPr="00D530E1">
              <w:rPr>
                <w:rFonts w:asciiTheme="minorEastAsia" w:hAnsiTheme="minorEastAsia" w:hint="eastAsia"/>
                <w:sz w:val="20"/>
                <w:szCs w:val="20"/>
              </w:rPr>
              <w:t>として</w:t>
            </w:r>
            <w:r w:rsidR="00616BD6" w:rsidRPr="00D530E1">
              <w:rPr>
                <w:rFonts w:asciiTheme="minorEastAsia" w:hAnsiTheme="minorEastAsia" w:hint="eastAsia"/>
                <w:sz w:val="20"/>
                <w:szCs w:val="20"/>
              </w:rPr>
              <w:t>（もしくはその一部として）</w:t>
            </w:r>
            <w:r w:rsidRPr="00D530E1">
              <w:rPr>
                <w:rFonts w:asciiTheme="minorEastAsia" w:hAnsiTheme="minorEastAsia" w:hint="eastAsia"/>
                <w:sz w:val="20"/>
                <w:szCs w:val="20"/>
              </w:rPr>
              <w:t>、「競技性のある体験活動」を実施する事業。</w:t>
            </w:r>
          </w:p>
        </w:tc>
      </w:tr>
      <w:tr w:rsidR="00112030" w:rsidRPr="00A83199" w14:paraId="1C6F38E5" w14:textId="77777777" w:rsidTr="008104EE">
        <w:trPr>
          <w:trHeight w:val="1254"/>
        </w:trPr>
        <w:tc>
          <w:tcPr>
            <w:tcW w:w="817" w:type="dxa"/>
            <w:shd w:val="clear" w:color="auto" w:fill="D9D9D9" w:themeFill="background1" w:themeFillShade="D9"/>
            <w:vAlign w:val="center"/>
          </w:tcPr>
          <w:p w14:paraId="526E288C" w14:textId="77777777" w:rsidR="00112030" w:rsidRPr="00616BD6" w:rsidRDefault="00112030"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期間</w:t>
            </w:r>
          </w:p>
        </w:tc>
        <w:tc>
          <w:tcPr>
            <w:tcW w:w="9214" w:type="dxa"/>
            <w:gridSpan w:val="5"/>
            <w:vAlign w:val="center"/>
          </w:tcPr>
          <w:p w14:paraId="61873E55" w14:textId="09CC654C" w:rsidR="00112030" w:rsidRPr="00FD052D" w:rsidRDefault="00112030" w:rsidP="00FD052D">
            <w:pPr>
              <w:overflowPunct w:val="0"/>
              <w:spacing w:line="320" w:lineRule="exact"/>
              <w:jc w:val="center"/>
              <w:rPr>
                <w:rFonts w:asciiTheme="minorEastAsia" w:hAnsiTheme="minorEastAsia"/>
                <w:szCs w:val="20"/>
              </w:rPr>
            </w:pPr>
            <w:r w:rsidRPr="00FD052D">
              <w:rPr>
                <w:rFonts w:asciiTheme="majorEastAsia" w:eastAsiaTheme="majorEastAsia" w:hAnsiTheme="majorEastAsia" w:hint="eastAsia"/>
                <w:b/>
                <w:color w:val="FF0000"/>
                <w:sz w:val="20"/>
                <w:u w:val="single"/>
              </w:rPr>
              <w:t>令和</w:t>
            </w:r>
            <w:r w:rsidR="0025667D">
              <w:rPr>
                <w:rFonts w:asciiTheme="majorEastAsia" w:eastAsiaTheme="majorEastAsia" w:hAnsiTheme="majorEastAsia" w:hint="eastAsia"/>
                <w:b/>
                <w:color w:val="FF0000"/>
                <w:sz w:val="20"/>
                <w:u w:val="single"/>
              </w:rPr>
              <w:t>６</w:t>
            </w:r>
            <w:r w:rsidRPr="00FD052D">
              <w:rPr>
                <w:rFonts w:asciiTheme="majorEastAsia" w:eastAsiaTheme="majorEastAsia" w:hAnsiTheme="majorEastAsia" w:hint="eastAsia"/>
                <w:b/>
                <w:color w:val="FF0000"/>
                <w:sz w:val="20"/>
                <w:u w:val="single"/>
              </w:rPr>
              <w:t>年度</w:t>
            </w:r>
            <w:r w:rsidRPr="00FD052D">
              <w:rPr>
                <w:rFonts w:asciiTheme="majorEastAsia" w:eastAsiaTheme="majorEastAsia" w:hAnsiTheme="majorEastAsia"/>
                <w:b/>
                <w:color w:val="FF0000"/>
                <w:sz w:val="20"/>
                <w:u w:val="single"/>
              </w:rPr>
              <w:t>中</w:t>
            </w:r>
            <w:r w:rsidRPr="00FD052D">
              <w:rPr>
                <w:rFonts w:asciiTheme="majorEastAsia" w:eastAsiaTheme="majorEastAsia" w:hAnsiTheme="majorEastAsia" w:hint="eastAsia"/>
                <w:b/>
                <w:sz w:val="20"/>
              </w:rPr>
              <w:t>に本番</w:t>
            </w:r>
            <w:r w:rsidRPr="00FD052D">
              <w:rPr>
                <w:rFonts w:asciiTheme="majorEastAsia" w:eastAsiaTheme="majorEastAsia" w:hAnsiTheme="majorEastAsia"/>
                <w:b/>
                <w:sz w:val="20"/>
              </w:rPr>
              <w:t>を</w:t>
            </w:r>
            <w:r w:rsidRPr="00FD052D">
              <w:rPr>
                <w:rFonts w:asciiTheme="majorEastAsia" w:eastAsiaTheme="majorEastAsia" w:hAnsiTheme="majorEastAsia" w:hint="eastAsia"/>
                <w:b/>
                <w:sz w:val="20"/>
              </w:rPr>
              <w:t>迎える</w:t>
            </w:r>
            <w:r w:rsidRPr="00FD052D">
              <w:rPr>
                <w:rFonts w:asciiTheme="majorEastAsia" w:eastAsiaTheme="majorEastAsia" w:hAnsiTheme="majorEastAsia"/>
                <w:b/>
                <w:sz w:val="20"/>
              </w:rPr>
              <w:t>事業</w:t>
            </w:r>
          </w:p>
        </w:tc>
      </w:tr>
      <w:tr w:rsidR="00E53AAB" w:rsidRPr="00A83199" w14:paraId="56865782" w14:textId="77777777" w:rsidTr="00712547">
        <w:trPr>
          <w:trHeight w:val="406"/>
        </w:trPr>
        <w:tc>
          <w:tcPr>
            <w:tcW w:w="817" w:type="dxa"/>
            <w:shd w:val="clear" w:color="auto" w:fill="D9D9D9" w:themeFill="background1" w:themeFillShade="D9"/>
            <w:vAlign w:val="center"/>
          </w:tcPr>
          <w:p w14:paraId="71E65FE3" w14:textId="77777777" w:rsidR="00E53AAB" w:rsidRPr="00616BD6" w:rsidRDefault="00E53AAB"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場所</w:t>
            </w:r>
          </w:p>
        </w:tc>
        <w:tc>
          <w:tcPr>
            <w:tcW w:w="9214" w:type="dxa"/>
            <w:gridSpan w:val="5"/>
            <w:vAlign w:val="center"/>
          </w:tcPr>
          <w:p w14:paraId="2DF9783C" w14:textId="77777777" w:rsidR="00E53AAB" w:rsidRPr="00D530E1" w:rsidRDefault="00E53AAB" w:rsidP="0085678B">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実施を希望する各団体・施設等が予定する会場</w:t>
            </w:r>
          </w:p>
        </w:tc>
      </w:tr>
      <w:tr w:rsidR="00616BD6" w:rsidRPr="00A83199" w14:paraId="129402D4" w14:textId="77777777" w:rsidTr="00712547">
        <w:trPr>
          <w:trHeight w:val="411"/>
        </w:trPr>
        <w:tc>
          <w:tcPr>
            <w:tcW w:w="817" w:type="dxa"/>
            <w:shd w:val="clear" w:color="auto" w:fill="D9D9D9" w:themeFill="background1" w:themeFillShade="D9"/>
            <w:vAlign w:val="center"/>
          </w:tcPr>
          <w:p w14:paraId="7AD7FB87" w14:textId="77777777" w:rsidR="004E2B22" w:rsidRPr="00616BD6" w:rsidRDefault="00E53AAB"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対象</w:t>
            </w:r>
          </w:p>
        </w:tc>
        <w:tc>
          <w:tcPr>
            <w:tcW w:w="4536" w:type="dxa"/>
            <w:gridSpan w:val="2"/>
            <w:vAlign w:val="center"/>
          </w:tcPr>
          <w:p w14:paraId="4AD95A0F" w14:textId="77777777" w:rsidR="004E2B22" w:rsidRPr="00D530E1" w:rsidRDefault="00E53AAB" w:rsidP="0085678B">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特になし</w:t>
            </w:r>
          </w:p>
        </w:tc>
        <w:tc>
          <w:tcPr>
            <w:tcW w:w="4678" w:type="dxa"/>
            <w:gridSpan w:val="3"/>
            <w:vAlign w:val="center"/>
          </w:tcPr>
          <w:p w14:paraId="0F60E092" w14:textId="77777777" w:rsidR="004E2B22" w:rsidRPr="00D530E1" w:rsidRDefault="00E53AAB" w:rsidP="0085678B">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幼児、小学生、中学生、親子（保護者）等を想定</w:t>
            </w:r>
          </w:p>
        </w:tc>
      </w:tr>
      <w:tr w:rsidR="00390FE1" w:rsidRPr="00E53AAB" w14:paraId="2B3AE0C3" w14:textId="77777777" w:rsidTr="00075E6E">
        <w:tc>
          <w:tcPr>
            <w:tcW w:w="817" w:type="dxa"/>
            <w:shd w:val="clear" w:color="auto" w:fill="D9D9D9" w:themeFill="background1" w:themeFillShade="D9"/>
            <w:vAlign w:val="center"/>
          </w:tcPr>
          <w:p w14:paraId="533D44EC" w14:textId="77777777" w:rsidR="00390FE1" w:rsidRPr="00616BD6" w:rsidRDefault="00390FE1"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提供</w:t>
            </w:r>
          </w:p>
          <w:p w14:paraId="7089FDA1" w14:textId="77777777" w:rsidR="00390FE1" w:rsidRPr="00616BD6" w:rsidRDefault="00390FE1"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物品</w:t>
            </w:r>
          </w:p>
        </w:tc>
        <w:tc>
          <w:tcPr>
            <w:tcW w:w="4536" w:type="dxa"/>
            <w:gridSpan w:val="2"/>
            <w:tcBorders>
              <w:bottom w:val="single" w:sz="4" w:space="0" w:color="auto"/>
            </w:tcBorders>
            <w:vAlign w:val="center"/>
          </w:tcPr>
          <w:p w14:paraId="2E49D07A" w14:textId="77777777" w:rsidR="00390FE1" w:rsidRPr="00D530E1" w:rsidRDefault="00390FE1" w:rsidP="00075E6E">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①「体験の風をおこそう」のぼり旗（３色１セット）</w:t>
            </w:r>
          </w:p>
          <w:p w14:paraId="60CF9696" w14:textId="77777777" w:rsidR="00390FE1" w:rsidRPr="00D530E1" w:rsidRDefault="00390FE1" w:rsidP="00075E6E">
            <w:pPr>
              <w:overflowPunct w:val="0"/>
              <w:spacing w:line="320" w:lineRule="exact"/>
              <w:rPr>
                <w:rFonts w:asciiTheme="minorEastAsia" w:hAnsiTheme="minorEastAsia"/>
                <w:sz w:val="20"/>
                <w:szCs w:val="20"/>
              </w:rPr>
            </w:pPr>
            <w:r w:rsidRPr="00D530E1">
              <w:rPr>
                <w:rFonts w:asciiTheme="minorEastAsia" w:hAnsiTheme="minorEastAsia" w:hint="eastAsia"/>
                <w:sz w:val="18"/>
                <w:szCs w:val="20"/>
              </w:rPr>
              <w:t>【送付数】１セット／１事業</w:t>
            </w:r>
          </w:p>
        </w:tc>
        <w:tc>
          <w:tcPr>
            <w:tcW w:w="4678" w:type="dxa"/>
            <w:gridSpan w:val="3"/>
            <w:tcBorders>
              <w:bottom w:val="single" w:sz="4" w:space="0" w:color="auto"/>
            </w:tcBorders>
          </w:tcPr>
          <w:p w14:paraId="16D0D029" w14:textId="77777777" w:rsidR="00390FE1" w:rsidRPr="00D530E1" w:rsidRDefault="00390FE1" w:rsidP="00390FE1">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①オリジナルメダル（金・銀・銅　３色１セット）</w:t>
            </w:r>
          </w:p>
          <w:p w14:paraId="63CE7C4D" w14:textId="77777777" w:rsidR="00390FE1" w:rsidRPr="00D530E1" w:rsidRDefault="00390FE1" w:rsidP="00390FE1">
            <w:pPr>
              <w:overflowPunct w:val="0"/>
              <w:spacing w:line="320" w:lineRule="exact"/>
              <w:rPr>
                <w:rFonts w:asciiTheme="minorEastAsia" w:hAnsiTheme="minorEastAsia"/>
                <w:sz w:val="18"/>
                <w:szCs w:val="20"/>
              </w:rPr>
            </w:pPr>
            <w:r w:rsidRPr="00D530E1">
              <w:rPr>
                <w:rFonts w:asciiTheme="minorEastAsia" w:hAnsiTheme="minorEastAsia" w:hint="eastAsia"/>
                <w:sz w:val="18"/>
                <w:szCs w:val="20"/>
              </w:rPr>
              <w:t>【送付数】１セット／１種目</w:t>
            </w:r>
          </w:p>
          <w:p w14:paraId="038373C9" w14:textId="7B1870B6" w:rsidR="00390FE1" w:rsidRPr="00D530E1" w:rsidRDefault="00390FE1" w:rsidP="00390FE1">
            <w:pPr>
              <w:overflowPunct w:val="0"/>
              <w:spacing w:line="320" w:lineRule="exact"/>
              <w:rPr>
                <w:rFonts w:asciiTheme="minorEastAsia" w:hAnsiTheme="minorEastAsia"/>
                <w:sz w:val="18"/>
                <w:szCs w:val="20"/>
              </w:rPr>
            </w:pPr>
            <w:r w:rsidRPr="00D530E1">
              <w:rPr>
                <w:rFonts w:asciiTheme="minorEastAsia" w:hAnsiTheme="minorEastAsia" w:hint="eastAsia"/>
                <w:sz w:val="18"/>
                <w:szCs w:val="20"/>
              </w:rPr>
              <w:t>（上限</w:t>
            </w:r>
            <w:r w:rsidR="00112030">
              <w:rPr>
                <w:rFonts w:asciiTheme="minorEastAsia" w:hAnsiTheme="minorEastAsia" w:hint="eastAsia"/>
                <w:sz w:val="18"/>
                <w:szCs w:val="20"/>
              </w:rPr>
              <w:t>６</w:t>
            </w:r>
            <w:r w:rsidRPr="00D530E1">
              <w:rPr>
                <w:rFonts w:asciiTheme="minorEastAsia" w:hAnsiTheme="minorEastAsia" w:hint="eastAsia"/>
                <w:sz w:val="18"/>
                <w:szCs w:val="20"/>
              </w:rPr>
              <w:t>種目</w:t>
            </w:r>
            <w:r w:rsidR="009D21E8">
              <w:rPr>
                <w:rFonts w:asciiTheme="minorEastAsia" w:hAnsiTheme="minorEastAsia" w:hint="eastAsia"/>
                <w:sz w:val="18"/>
                <w:szCs w:val="20"/>
              </w:rPr>
              <w:t>18</w:t>
            </w:r>
            <w:r w:rsidRPr="00D530E1">
              <w:rPr>
                <w:rFonts w:asciiTheme="minorEastAsia" w:hAnsiTheme="minorEastAsia" w:hint="eastAsia"/>
                <w:sz w:val="18"/>
                <w:szCs w:val="20"/>
              </w:rPr>
              <w:t>セットまで）</w:t>
            </w:r>
          </w:p>
          <w:p w14:paraId="64FDA961" w14:textId="77777777" w:rsidR="00390FE1" w:rsidRPr="00D530E1" w:rsidRDefault="00390FE1" w:rsidP="00390FE1">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②オリジナル賞状</w:t>
            </w:r>
          </w:p>
          <w:p w14:paraId="7257D364" w14:textId="7FF2AD23" w:rsidR="00390FE1" w:rsidRPr="00D530E1" w:rsidRDefault="00390FE1" w:rsidP="00390FE1">
            <w:pPr>
              <w:overflowPunct w:val="0"/>
              <w:spacing w:line="320" w:lineRule="exact"/>
              <w:rPr>
                <w:rFonts w:asciiTheme="minorEastAsia" w:hAnsiTheme="minorEastAsia"/>
                <w:sz w:val="18"/>
                <w:szCs w:val="20"/>
              </w:rPr>
            </w:pPr>
            <w:r w:rsidRPr="00D530E1">
              <w:rPr>
                <w:rFonts w:asciiTheme="minorEastAsia" w:hAnsiTheme="minorEastAsia" w:hint="eastAsia"/>
                <w:sz w:val="18"/>
                <w:szCs w:val="20"/>
              </w:rPr>
              <w:t>【送付数】</w:t>
            </w:r>
            <w:r w:rsidR="009D21E8">
              <w:rPr>
                <w:rFonts w:asciiTheme="minorEastAsia" w:hAnsiTheme="minorEastAsia" w:hint="eastAsia"/>
                <w:sz w:val="18"/>
                <w:szCs w:val="20"/>
              </w:rPr>
              <w:t>３</w:t>
            </w:r>
            <w:r w:rsidRPr="00D530E1">
              <w:rPr>
                <w:rFonts w:asciiTheme="minorEastAsia" w:hAnsiTheme="minorEastAsia" w:hint="eastAsia"/>
                <w:sz w:val="18"/>
                <w:szCs w:val="20"/>
              </w:rPr>
              <w:t>枚（</w:t>
            </w:r>
            <w:r w:rsidR="009D21E8">
              <w:rPr>
                <w:rFonts w:asciiTheme="minorEastAsia" w:hAnsiTheme="minorEastAsia" w:hint="eastAsia"/>
                <w:sz w:val="18"/>
                <w:szCs w:val="20"/>
              </w:rPr>
              <w:t>予備をお送りします。１種目：予備１枚、２種目：予備２枚、３種目以上：予備３枚</w:t>
            </w:r>
            <w:r w:rsidRPr="00D530E1">
              <w:rPr>
                <w:rFonts w:asciiTheme="minorEastAsia" w:hAnsiTheme="minorEastAsia" w:hint="eastAsia"/>
                <w:sz w:val="18"/>
                <w:szCs w:val="20"/>
              </w:rPr>
              <w:t>）／１種目</w:t>
            </w:r>
          </w:p>
          <w:p w14:paraId="2E558569" w14:textId="55678539" w:rsidR="00390FE1" w:rsidRPr="00D530E1" w:rsidRDefault="00390FE1" w:rsidP="00390FE1">
            <w:pPr>
              <w:overflowPunct w:val="0"/>
              <w:spacing w:line="320" w:lineRule="exact"/>
              <w:rPr>
                <w:rFonts w:asciiTheme="minorEastAsia" w:hAnsiTheme="minorEastAsia"/>
                <w:sz w:val="18"/>
                <w:szCs w:val="20"/>
              </w:rPr>
            </w:pPr>
            <w:r w:rsidRPr="00D530E1">
              <w:rPr>
                <w:rFonts w:asciiTheme="minorEastAsia" w:hAnsiTheme="minorEastAsia" w:hint="eastAsia"/>
                <w:sz w:val="18"/>
                <w:szCs w:val="20"/>
              </w:rPr>
              <w:t>（上限</w:t>
            </w:r>
            <w:r w:rsidR="00112030">
              <w:rPr>
                <w:rFonts w:asciiTheme="minorEastAsia" w:hAnsiTheme="minorEastAsia" w:hint="eastAsia"/>
                <w:sz w:val="18"/>
                <w:szCs w:val="20"/>
              </w:rPr>
              <w:t>６</w:t>
            </w:r>
            <w:r w:rsidRPr="00D530E1">
              <w:rPr>
                <w:rFonts w:asciiTheme="minorEastAsia" w:hAnsiTheme="minorEastAsia" w:hint="eastAsia"/>
                <w:sz w:val="18"/>
                <w:szCs w:val="20"/>
              </w:rPr>
              <w:t>種目）</w:t>
            </w:r>
          </w:p>
          <w:p w14:paraId="21EBDE25" w14:textId="77777777" w:rsidR="00390FE1" w:rsidRPr="00D530E1" w:rsidRDefault="009D21E8" w:rsidP="00390FE1">
            <w:pPr>
              <w:overflowPunct w:val="0"/>
              <w:spacing w:line="320" w:lineRule="exact"/>
              <w:rPr>
                <w:rFonts w:asciiTheme="minorEastAsia" w:hAnsiTheme="minorEastAsia"/>
                <w:sz w:val="20"/>
                <w:szCs w:val="20"/>
              </w:rPr>
            </w:pPr>
            <w:r w:rsidRPr="00D530E1">
              <w:rPr>
                <w:rFonts w:asciiTheme="minorEastAsia" w:hAnsiTheme="minorEastAsia"/>
                <w:noProof/>
                <w:sz w:val="20"/>
                <w:szCs w:val="20"/>
              </w:rPr>
              <mc:AlternateContent>
                <mc:Choice Requires="wps">
                  <w:drawing>
                    <wp:anchor distT="45720" distB="45720" distL="114300" distR="114300" simplePos="0" relativeHeight="251632640" behindDoc="0" locked="0" layoutInCell="1" allowOverlap="1" wp14:anchorId="77B1B541" wp14:editId="778372C0">
                      <wp:simplePos x="0" y="0"/>
                      <wp:positionH relativeFrom="margin">
                        <wp:posOffset>-2821275</wp:posOffset>
                      </wp:positionH>
                      <wp:positionV relativeFrom="paragraph">
                        <wp:posOffset>425612</wp:posOffset>
                      </wp:positionV>
                      <wp:extent cx="5560060" cy="350520"/>
                      <wp:effectExtent l="0" t="0" r="254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350520"/>
                              </a:xfrm>
                              <a:prstGeom prst="rect">
                                <a:avLst/>
                              </a:prstGeom>
                              <a:solidFill>
                                <a:srgbClr val="E6E6E6"/>
                              </a:solidFill>
                              <a:ln w="9525">
                                <a:noFill/>
                                <a:miter lim="800000"/>
                                <a:headEnd/>
                                <a:tailEnd/>
                              </a:ln>
                            </wps:spPr>
                            <wps:txbx>
                              <w:txbxContent>
                                <w:p w14:paraId="4FF37B12" w14:textId="77777777" w:rsidR="00390FE1" w:rsidRPr="00D530E1" w:rsidRDefault="00390FE1" w:rsidP="00390FE1">
                                  <w:pPr>
                                    <w:overflowPunct w:val="0"/>
                                    <w:spacing w:line="200" w:lineRule="exact"/>
                                    <w:rPr>
                                      <w:rFonts w:asciiTheme="majorEastAsia" w:eastAsiaTheme="majorEastAsia" w:hAnsiTheme="majorEastAsia"/>
                                      <w:sz w:val="16"/>
                                      <w:szCs w:val="20"/>
                                    </w:rPr>
                                  </w:pPr>
                                  <w:r w:rsidRPr="00D530E1">
                                    <w:rPr>
                                      <w:rFonts w:asciiTheme="majorEastAsia" w:eastAsiaTheme="majorEastAsia" w:hAnsiTheme="majorEastAsia" w:hint="eastAsia"/>
                                      <w:sz w:val="16"/>
                                      <w:szCs w:val="20"/>
                                    </w:rPr>
                                    <w:t>※のぼり旗ポールは各団体でご準備願います。</w:t>
                                  </w:r>
                                </w:p>
                                <w:p w14:paraId="4AC534EF" w14:textId="77777777" w:rsidR="00390FE1" w:rsidRPr="00D530E1" w:rsidRDefault="00390FE1" w:rsidP="00390FE1">
                                  <w:pPr>
                                    <w:overflowPunct w:val="0"/>
                                    <w:spacing w:line="200" w:lineRule="exact"/>
                                    <w:rPr>
                                      <w:rFonts w:asciiTheme="majorEastAsia" w:eastAsiaTheme="majorEastAsia" w:hAnsiTheme="majorEastAsia"/>
                                    </w:rPr>
                                  </w:pPr>
                                  <w:r w:rsidRPr="00D530E1">
                                    <w:rPr>
                                      <w:rFonts w:asciiTheme="majorEastAsia" w:eastAsiaTheme="majorEastAsia" w:hAnsiTheme="majorEastAsia" w:hint="eastAsia"/>
                                      <w:sz w:val="16"/>
                                      <w:szCs w:val="20"/>
                                    </w:rPr>
                                    <w:t>※事業実施日１ヶ月前までにご登録いただいた場合、実施日の１週間前までにお届けします。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1B541" id="_x0000_t202" coordsize="21600,21600" o:spt="202" path="m,l,21600r21600,l21600,xe">
                      <v:stroke joinstyle="miter"/>
                      <v:path gradientshapeok="t" o:connecttype="rect"/>
                    </v:shapetype>
                    <v:shape id="テキスト ボックス 2" o:spid="_x0000_s1026" type="#_x0000_t202" style="position:absolute;left:0;text-align:left;margin-left:-222.15pt;margin-top:33.5pt;width:437.8pt;height:27.6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" fillcolor="#e6e6e6" stroked="f">
                      <v:textbox>
                        <w:txbxContent>
                          <w:p w14:paraId="4FF37B12" w14:textId="77777777" w:rsidR="00390FE1" w:rsidRPr="00D530E1" w:rsidRDefault="00390FE1" w:rsidP="00390FE1">
                            <w:pPr>
                              <w:overflowPunct w:val="0"/>
                              <w:spacing w:line="200" w:lineRule="exact"/>
                              <w:rPr>
                                <w:rFonts w:asciiTheme="majorEastAsia" w:eastAsiaTheme="majorEastAsia" w:hAnsiTheme="majorEastAsia"/>
                                <w:sz w:val="16"/>
                                <w:szCs w:val="20"/>
                              </w:rPr>
                            </w:pPr>
                            <w:r w:rsidRPr="00D530E1">
                              <w:rPr>
                                <w:rFonts w:asciiTheme="majorEastAsia" w:eastAsiaTheme="majorEastAsia" w:hAnsiTheme="majorEastAsia" w:hint="eastAsia"/>
                                <w:sz w:val="16"/>
                                <w:szCs w:val="20"/>
                              </w:rPr>
                              <w:t>※のぼり旗ポールは各団体でご準備願います。</w:t>
                            </w:r>
                          </w:p>
                          <w:p w14:paraId="4AC534EF" w14:textId="77777777" w:rsidR="00390FE1" w:rsidRPr="00D530E1" w:rsidRDefault="00390FE1" w:rsidP="00390FE1">
                            <w:pPr>
                              <w:overflowPunct w:val="0"/>
                              <w:spacing w:line="200" w:lineRule="exact"/>
                              <w:rPr>
                                <w:rFonts w:asciiTheme="majorEastAsia" w:eastAsiaTheme="majorEastAsia" w:hAnsiTheme="majorEastAsia"/>
                              </w:rPr>
                            </w:pPr>
                            <w:r w:rsidRPr="00D530E1">
                              <w:rPr>
                                <w:rFonts w:asciiTheme="majorEastAsia" w:eastAsiaTheme="majorEastAsia" w:hAnsiTheme="majorEastAsia" w:hint="eastAsia"/>
                                <w:sz w:val="16"/>
                                <w:szCs w:val="20"/>
                              </w:rPr>
                              <w:t>※事業実施日１ヶ月前までにご登録いただいた場合、実施日の１週間前までにお届けします。</w:t>
                            </w:r>
                          </w:p>
                        </w:txbxContent>
                      </v:textbox>
                      <w10:wrap anchorx="margin"/>
                    </v:shape>
                  </w:pict>
                </mc:Fallback>
              </mc:AlternateContent>
            </w:r>
            <w:r w:rsidR="00390FE1" w:rsidRPr="00D530E1">
              <w:rPr>
                <w:rFonts w:asciiTheme="minorEastAsia" w:hAnsiTheme="minorEastAsia" w:hint="eastAsia"/>
                <w:sz w:val="20"/>
                <w:szCs w:val="20"/>
              </w:rPr>
              <w:t>③「子ども体験遊びリンピック」のぼり旗</w:t>
            </w:r>
          </w:p>
          <w:p w14:paraId="70B5F27A" w14:textId="77777777" w:rsidR="00390FE1" w:rsidRPr="00D530E1" w:rsidRDefault="00390FE1" w:rsidP="00390FE1">
            <w:pPr>
              <w:overflowPunct w:val="0"/>
              <w:spacing w:line="320" w:lineRule="exact"/>
              <w:rPr>
                <w:rFonts w:asciiTheme="minorEastAsia" w:hAnsiTheme="minorEastAsia"/>
                <w:sz w:val="18"/>
                <w:szCs w:val="20"/>
              </w:rPr>
            </w:pPr>
            <w:r w:rsidRPr="00D530E1">
              <w:rPr>
                <w:rFonts w:asciiTheme="minorEastAsia" w:hAnsiTheme="minorEastAsia" w:hint="eastAsia"/>
                <w:sz w:val="18"/>
                <w:szCs w:val="20"/>
              </w:rPr>
              <w:t>【送付数】１枚／１事業</w:t>
            </w:r>
          </w:p>
          <w:p w14:paraId="0F2425A3" w14:textId="77777777" w:rsidR="00390FE1" w:rsidRPr="00D530E1" w:rsidRDefault="00390FE1" w:rsidP="00390FE1">
            <w:pPr>
              <w:overflowPunct w:val="0"/>
              <w:spacing w:line="320" w:lineRule="exact"/>
              <w:rPr>
                <w:rFonts w:asciiTheme="minorEastAsia" w:hAnsiTheme="minorEastAsia"/>
                <w:sz w:val="18"/>
                <w:szCs w:val="20"/>
              </w:rPr>
            </w:pPr>
          </w:p>
          <w:p w14:paraId="78C4A6AB" w14:textId="77777777" w:rsidR="00390FE1" w:rsidRPr="00D530E1" w:rsidRDefault="00390FE1" w:rsidP="00390FE1">
            <w:pPr>
              <w:overflowPunct w:val="0"/>
              <w:spacing w:line="320" w:lineRule="exact"/>
              <w:rPr>
                <w:rFonts w:asciiTheme="minorEastAsia" w:hAnsiTheme="minorEastAsia"/>
                <w:sz w:val="20"/>
                <w:szCs w:val="20"/>
              </w:rPr>
            </w:pPr>
          </w:p>
        </w:tc>
      </w:tr>
      <w:tr w:rsidR="00075E6E" w:rsidRPr="00A83199" w14:paraId="148934C1" w14:textId="77777777" w:rsidTr="00424744">
        <w:trPr>
          <w:trHeight w:val="1823"/>
        </w:trPr>
        <w:tc>
          <w:tcPr>
            <w:tcW w:w="817" w:type="dxa"/>
            <w:vMerge w:val="restart"/>
            <w:shd w:val="clear" w:color="auto" w:fill="D9D9D9" w:themeFill="background1" w:themeFillShade="D9"/>
            <w:vAlign w:val="center"/>
          </w:tcPr>
          <w:p w14:paraId="0CCD6F63" w14:textId="77777777" w:rsidR="00075E6E" w:rsidRPr="00616BD6" w:rsidRDefault="00075E6E"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登録</w:t>
            </w:r>
          </w:p>
          <w:p w14:paraId="4036D493" w14:textId="77777777" w:rsidR="00075E6E" w:rsidRPr="00616BD6" w:rsidRDefault="00075E6E"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方法</w:t>
            </w:r>
          </w:p>
        </w:tc>
        <w:tc>
          <w:tcPr>
            <w:tcW w:w="992" w:type="dxa"/>
            <w:tcBorders>
              <w:bottom w:val="single" w:sz="4" w:space="0" w:color="auto"/>
              <w:right w:val="single" w:sz="4" w:space="0" w:color="auto"/>
            </w:tcBorders>
            <w:shd w:val="clear" w:color="auto" w:fill="D9D9D9" w:themeFill="background1" w:themeFillShade="D9"/>
            <w:vAlign w:val="center"/>
          </w:tcPr>
          <w:p w14:paraId="1285DA4E" w14:textId="77777777" w:rsidR="00075E6E" w:rsidRPr="00D530E1" w:rsidRDefault="00075E6E" w:rsidP="0085678B">
            <w:pPr>
              <w:overflowPunct w:val="0"/>
              <w:spacing w:line="320" w:lineRule="exact"/>
              <w:jc w:val="center"/>
              <w:rPr>
                <w:rFonts w:asciiTheme="minorEastAsia" w:hAnsiTheme="minorEastAsia"/>
                <w:sz w:val="20"/>
                <w:szCs w:val="20"/>
              </w:rPr>
            </w:pPr>
            <w:r w:rsidRPr="00D530E1">
              <w:rPr>
                <w:rFonts w:asciiTheme="minorEastAsia" w:hAnsiTheme="minorEastAsia" w:hint="eastAsia"/>
                <w:sz w:val="20"/>
                <w:szCs w:val="20"/>
              </w:rPr>
              <w:t>ＷＥＢ</w:t>
            </w:r>
          </w:p>
        </w:tc>
        <w:tc>
          <w:tcPr>
            <w:tcW w:w="8222" w:type="dxa"/>
            <w:gridSpan w:val="4"/>
            <w:tcBorders>
              <w:left w:val="single" w:sz="4" w:space="0" w:color="auto"/>
              <w:bottom w:val="single" w:sz="4" w:space="0" w:color="auto"/>
            </w:tcBorders>
            <w:vAlign w:val="center"/>
          </w:tcPr>
          <w:p w14:paraId="3414A014" w14:textId="77777777" w:rsidR="00075E6E" w:rsidRPr="00D530E1" w:rsidRDefault="00AD2679" w:rsidP="0085678B">
            <w:pPr>
              <w:overflowPunct w:val="0"/>
              <w:spacing w:line="320" w:lineRule="exact"/>
              <w:rPr>
                <w:rFonts w:asciiTheme="minorEastAsia" w:hAnsiTheme="minorEastAsia"/>
                <w:sz w:val="20"/>
                <w:szCs w:val="20"/>
              </w:rPr>
            </w:pPr>
            <w:r w:rsidRPr="00D530E1">
              <w:rPr>
                <w:rFonts w:asciiTheme="minorEastAsia" w:hAnsiTheme="minorEastAsia" w:hint="eastAsia"/>
                <w:b/>
                <w:noProof/>
                <w:sz w:val="24"/>
                <w:szCs w:val="24"/>
              </w:rPr>
              <w:drawing>
                <wp:anchor distT="0" distB="0" distL="114300" distR="114300" simplePos="0" relativeHeight="251680768" behindDoc="0" locked="0" layoutInCell="1" allowOverlap="1" wp14:anchorId="08D61E93" wp14:editId="195F9365">
                  <wp:simplePos x="0" y="0"/>
                  <wp:positionH relativeFrom="column">
                    <wp:posOffset>4234815</wp:posOffset>
                  </wp:positionH>
                  <wp:positionV relativeFrom="paragraph">
                    <wp:posOffset>106045</wp:posOffset>
                  </wp:positionV>
                  <wp:extent cx="790575" cy="796290"/>
                  <wp:effectExtent l="0" t="0" r="9525" b="3810"/>
                  <wp:wrapNone/>
                  <wp:docPr id="5" name="図 5" descr="C:\Users\k.shimonaka\Desktop\QR_Code_体験の風をおこそうサイ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himonaka\Desktop\QR_Code_体験の風をおこそうサイト.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80" t="8180" r="8019" b="7364"/>
                          <a:stretch/>
                        </pic:blipFill>
                        <pic:spPr bwMode="auto">
                          <a:xfrm>
                            <a:off x="0" y="0"/>
                            <a:ext cx="790575" cy="796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E6E" w:rsidRPr="00D530E1">
              <w:rPr>
                <w:rFonts w:asciiTheme="minorEastAsia" w:hAnsiTheme="minorEastAsia" w:hint="eastAsia"/>
                <w:sz w:val="20"/>
                <w:szCs w:val="20"/>
              </w:rPr>
              <w:t>専用フォームから登録：</w:t>
            </w:r>
            <w:r w:rsidR="00075E6E" w:rsidRPr="00D530E1">
              <w:rPr>
                <w:rFonts w:asciiTheme="minorEastAsia" w:hAnsiTheme="minorEastAsia"/>
                <w:sz w:val="20"/>
                <w:szCs w:val="20"/>
              </w:rPr>
              <w:t>https://taikennokaze.jp/register</w:t>
            </w:r>
          </w:p>
          <w:p w14:paraId="164DEC85" w14:textId="77777777" w:rsidR="00075E6E" w:rsidRPr="00D530E1" w:rsidRDefault="00F85058" w:rsidP="0085678B">
            <w:pPr>
              <w:overflowPunct w:val="0"/>
              <w:spacing w:line="320" w:lineRule="exact"/>
              <w:rPr>
                <w:rFonts w:asciiTheme="minorEastAsia" w:hAnsiTheme="minorEastAsia"/>
                <w:sz w:val="20"/>
                <w:szCs w:val="20"/>
              </w:rPr>
            </w:pPr>
            <w:r w:rsidRPr="00D530E1">
              <w:rPr>
                <w:rFonts w:asciiTheme="minorEastAsia" w:hAnsiTheme="minorEastAsia"/>
                <w:noProof/>
                <w:sz w:val="20"/>
                <w:szCs w:val="20"/>
              </w:rPr>
              <mc:AlternateContent>
                <mc:Choice Requires="wps">
                  <w:drawing>
                    <wp:anchor distT="45720" distB="45720" distL="114300" distR="114300" simplePos="0" relativeHeight="251725824" behindDoc="0" locked="0" layoutInCell="1" allowOverlap="1" wp14:anchorId="02A640B1" wp14:editId="3F0C8637">
                      <wp:simplePos x="0" y="0"/>
                      <wp:positionH relativeFrom="column">
                        <wp:posOffset>33655</wp:posOffset>
                      </wp:positionH>
                      <wp:positionV relativeFrom="paragraph">
                        <wp:posOffset>13335</wp:posOffset>
                      </wp:positionV>
                      <wp:extent cx="39243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895350"/>
                              </a:xfrm>
                              <a:prstGeom prst="rect">
                                <a:avLst/>
                              </a:prstGeom>
                              <a:solidFill>
                                <a:srgbClr val="E6E6E6"/>
                              </a:solidFill>
                              <a:ln w="9525">
                                <a:noFill/>
                                <a:miter lim="800000"/>
                                <a:headEnd/>
                                <a:tailEnd/>
                              </a:ln>
                            </wps:spPr>
                            <wps:txbx>
                              <w:txbxContent>
                                <w:p w14:paraId="4E3E3670" w14:textId="77777777" w:rsidR="00075E6E" w:rsidRPr="00D530E1" w:rsidRDefault="00075E6E" w:rsidP="00F85058">
                                  <w:pPr>
                                    <w:spacing w:line="240" w:lineRule="exact"/>
                                    <w:rPr>
                                      <w:rFonts w:asciiTheme="majorEastAsia" w:eastAsiaTheme="majorEastAsia" w:hAnsiTheme="majorEastAsia"/>
                                      <w:sz w:val="18"/>
                                      <w:u w:val="single"/>
                                    </w:rPr>
                                  </w:pPr>
                                  <w:r w:rsidRPr="00D530E1">
                                    <w:rPr>
                                      <w:rFonts w:asciiTheme="majorEastAsia" w:eastAsiaTheme="majorEastAsia" w:hAnsiTheme="majorEastAsia" w:hint="eastAsia"/>
                                      <w:sz w:val="18"/>
                                      <w:u w:val="single"/>
                                    </w:rPr>
                                    <w:t>ＷＥＢフォーム</w:t>
                                  </w:r>
                                  <w:r w:rsidRPr="00D530E1">
                                    <w:rPr>
                                      <w:rFonts w:asciiTheme="majorEastAsia" w:eastAsiaTheme="majorEastAsia" w:hAnsiTheme="majorEastAsia"/>
                                      <w:sz w:val="18"/>
                                      <w:u w:val="single"/>
                                    </w:rPr>
                                    <w:t>からの</w:t>
                                  </w:r>
                                  <w:r w:rsidRPr="00D530E1">
                                    <w:rPr>
                                      <w:rFonts w:asciiTheme="majorEastAsia" w:eastAsiaTheme="majorEastAsia" w:hAnsiTheme="majorEastAsia" w:hint="eastAsia"/>
                                      <w:sz w:val="18"/>
                                      <w:u w:val="single"/>
                                    </w:rPr>
                                    <w:t>お申込み</w:t>
                                  </w:r>
                                  <w:r w:rsidR="00616BD6" w:rsidRPr="00D530E1">
                                    <w:rPr>
                                      <w:rFonts w:asciiTheme="majorEastAsia" w:eastAsiaTheme="majorEastAsia" w:hAnsiTheme="majorEastAsia" w:hint="eastAsia"/>
                                      <w:sz w:val="18"/>
                                      <w:u w:val="single"/>
                                    </w:rPr>
                                    <w:t>をお勧めします</w:t>
                                  </w:r>
                                  <w:r w:rsidR="00616BD6" w:rsidRPr="00D530E1">
                                    <w:rPr>
                                      <w:rFonts w:asciiTheme="majorEastAsia" w:eastAsiaTheme="majorEastAsia" w:hAnsiTheme="majorEastAsia"/>
                                      <w:sz w:val="18"/>
                                      <w:u w:val="single"/>
                                    </w:rPr>
                                    <w:t>。</w:t>
                                  </w:r>
                                </w:p>
                                <w:p w14:paraId="43BB3B0F" w14:textId="77777777" w:rsidR="00F85058" w:rsidRPr="00F85058" w:rsidRDefault="00F85058" w:rsidP="00F85058">
                                  <w:pPr>
                                    <w:spacing w:line="240" w:lineRule="exact"/>
                                    <w:rPr>
                                      <w:rFonts w:asciiTheme="majorEastAsia" w:eastAsiaTheme="majorEastAsia" w:hAnsiTheme="majorEastAsia"/>
                                      <w:sz w:val="16"/>
                                    </w:rPr>
                                  </w:pPr>
                                  <w:r>
                                    <w:rPr>
                                      <w:rFonts w:asciiTheme="majorEastAsia" w:eastAsiaTheme="majorEastAsia" w:hAnsiTheme="majorEastAsia" w:hint="eastAsia"/>
                                      <w:sz w:val="16"/>
                                    </w:rPr>
                                    <w:t>・登録</w:t>
                                  </w:r>
                                  <w:r w:rsidR="00075E6E" w:rsidRPr="00F85058">
                                    <w:rPr>
                                      <w:rFonts w:asciiTheme="majorEastAsia" w:eastAsiaTheme="majorEastAsia" w:hAnsiTheme="majorEastAsia"/>
                                      <w:sz w:val="16"/>
                                    </w:rPr>
                                    <w:t>に</w:t>
                                  </w:r>
                                  <w:r w:rsidR="00075E6E" w:rsidRPr="00F85058">
                                    <w:rPr>
                                      <w:rFonts w:asciiTheme="majorEastAsia" w:eastAsiaTheme="majorEastAsia" w:hAnsiTheme="majorEastAsia" w:hint="eastAsia"/>
                                      <w:sz w:val="16"/>
                                    </w:rPr>
                                    <w:t>かかる手間</w:t>
                                  </w:r>
                                  <w:r w:rsidR="00AD2679" w:rsidRPr="00F85058">
                                    <w:rPr>
                                      <w:rFonts w:asciiTheme="majorEastAsia" w:eastAsiaTheme="majorEastAsia" w:hAnsiTheme="majorEastAsia" w:hint="eastAsia"/>
                                      <w:sz w:val="16"/>
                                    </w:rPr>
                                    <w:t>を</w:t>
                                  </w:r>
                                  <w:r w:rsidR="00616BD6" w:rsidRPr="00F85058">
                                    <w:rPr>
                                      <w:rFonts w:asciiTheme="majorEastAsia" w:eastAsiaTheme="majorEastAsia" w:hAnsiTheme="majorEastAsia" w:hint="eastAsia"/>
                                      <w:sz w:val="16"/>
                                    </w:rPr>
                                    <w:t>簡素化</w:t>
                                  </w:r>
                                  <w:r w:rsidR="00616BD6" w:rsidRPr="00F85058">
                                    <w:rPr>
                                      <w:rFonts w:asciiTheme="majorEastAsia" w:eastAsiaTheme="majorEastAsia" w:hAnsiTheme="majorEastAsia"/>
                                      <w:sz w:val="16"/>
                                    </w:rPr>
                                    <w:t>する</w:t>
                                  </w:r>
                                  <w:r w:rsidR="00616BD6" w:rsidRPr="00F85058">
                                    <w:rPr>
                                      <w:rFonts w:asciiTheme="majorEastAsia" w:eastAsiaTheme="majorEastAsia" w:hAnsiTheme="majorEastAsia" w:hint="eastAsia"/>
                                      <w:sz w:val="16"/>
                                    </w:rPr>
                                    <w:t>ことができます</w:t>
                                  </w:r>
                                  <w:r w:rsidR="00616BD6" w:rsidRPr="00F85058">
                                    <w:rPr>
                                      <w:rFonts w:asciiTheme="majorEastAsia" w:eastAsiaTheme="majorEastAsia" w:hAnsiTheme="majorEastAsia"/>
                                      <w:sz w:val="16"/>
                                    </w:rPr>
                                    <w:t>。</w:t>
                                  </w:r>
                                </w:p>
                                <w:p w14:paraId="00D57629" w14:textId="77777777" w:rsidR="00075E6E" w:rsidRPr="00F85058" w:rsidRDefault="00F85058" w:rsidP="00F85058">
                                  <w:pPr>
                                    <w:spacing w:line="240" w:lineRule="exact"/>
                                    <w:rPr>
                                      <w:rFonts w:asciiTheme="majorEastAsia" w:eastAsiaTheme="majorEastAsia" w:hAnsiTheme="majorEastAsia"/>
                                      <w:sz w:val="16"/>
                                    </w:rPr>
                                  </w:pPr>
                                  <w:r w:rsidRPr="00F85058">
                                    <w:rPr>
                                      <w:rFonts w:asciiTheme="majorEastAsia" w:eastAsiaTheme="majorEastAsia" w:hAnsiTheme="majorEastAsia" w:hint="eastAsia"/>
                                      <w:sz w:val="16"/>
                                    </w:rPr>
                                    <w:t xml:space="preserve">　</w:t>
                                  </w:r>
                                  <w:r>
                                    <w:rPr>
                                      <w:rFonts w:asciiTheme="majorEastAsia" w:eastAsiaTheme="majorEastAsia" w:hAnsiTheme="majorEastAsia" w:hint="eastAsia"/>
                                      <w:sz w:val="16"/>
                                    </w:rPr>
                                    <w:t>※</w:t>
                                  </w:r>
                                  <w:r w:rsidRPr="00F85058">
                                    <w:rPr>
                                      <w:rFonts w:asciiTheme="majorEastAsia" w:eastAsiaTheme="majorEastAsia" w:hAnsiTheme="majorEastAsia" w:hint="eastAsia"/>
                                      <w:sz w:val="16"/>
                                    </w:rPr>
                                    <w:t>団体</w:t>
                                  </w:r>
                                  <w:r w:rsidR="00616BD6" w:rsidRPr="00F85058">
                                    <w:rPr>
                                      <w:rFonts w:asciiTheme="majorEastAsia" w:eastAsiaTheme="majorEastAsia" w:hAnsiTheme="majorEastAsia" w:hint="eastAsia"/>
                                      <w:sz w:val="16"/>
                                    </w:rPr>
                                    <w:t>情報</w:t>
                                  </w:r>
                                  <w:r w:rsidR="00616BD6" w:rsidRPr="00F85058">
                                    <w:rPr>
                                      <w:rFonts w:asciiTheme="majorEastAsia" w:eastAsiaTheme="majorEastAsia" w:hAnsiTheme="majorEastAsia"/>
                                      <w:sz w:val="16"/>
                                    </w:rPr>
                                    <w:t>の</w:t>
                                  </w:r>
                                  <w:r>
                                    <w:rPr>
                                      <w:rFonts w:asciiTheme="majorEastAsia" w:eastAsiaTheme="majorEastAsia" w:hAnsiTheme="majorEastAsia" w:hint="eastAsia"/>
                                      <w:sz w:val="16"/>
                                    </w:rPr>
                                    <w:t>入力</w:t>
                                  </w:r>
                                  <w:r>
                                    <w:rPr>
                                      <w:rFonts w:asciiTheme="majorEastAsia" w:eastAsiaTheme="majorEastAsia" w:hAnsiTheme="majorEastAsia"/>
                                      <w:sz w:val="16"/>
                                    </w:rPr>
                                    <w:t>は</w:t>
                                  </w:r>
                                  <w:r>
                                    <w:rPr>
                                      <w:rFonts w:asciiTheme="majorEastAsia" w:eastAsiaTheme="majorEastAsia" w:hAnsiTheme="majorEastAsia" w:hint="eastAsia"/>
                                      <w:sz w:val="16"/>
                                    </w:rPr>
                                    <w:t>１回のみ</w:t>
                                  </w:r>
                                  <w:r w:rsidRPr="00F85058">
                                    <w:rPr>
                                      <w:rFonts w:asciiTheme="majorEastAsia" w:eastAsiaTheme="majorEastAsia" w:hAnsiTheme="majorEastAsia" w:hint="eastAsia"/>
                                      <w:sz w:val="16"/>
                                    </w:rPr>
                                    <w:t>、昨年度登録事業</w:t>
                                  </w:r>
                                  <w:r w:rsidRPr="00F85058">
                                    <w:rPr>
                                      <w:rFonts w:asciiTheme="majorEastAsia" w:eastAsiaTheme="majorEastAsia" w:hAnsiTheme="majorEastAsia"/>
                                      <w:sz w:val="16"/>
                                    </w:rPr>
                                    <w:t>の</w:t>
                                  </w:r>
                                  <w:r w:rsidRPr="00F85058">
                                    <w:rPr>
                                      <w:rFonts w:asciiTheme="majorEastAsia" w:eastAsiaTheme="majorEastAsia" w:hAnsiTheme="majorEastAsia" w:hint="eastAsia"/>
                                      <w:sz w:val="16"/>
                                    </w:rPr>
                                    <w:t>コピー</w:t>
                                  </w:r>
                                  <w:r>
                                    <w:rPr>
                                      <w:rFonts w:asciiTheme="majorEastAsia" w:eastAsiaTheme="majorEastAsia" w:hAnsiTheme="majorEastAsia" w:hint="eastAsia"/>
                                      <w:sz w:val="16"/>
                                    </w:rPr>
                                    <w:t>ができる</w:t>
                                  </w:r>
                                  <w:r w:rsidR="00310A69">
                                    <w:rPr>
                                      <w:rFonts w:asciiTheme="majorEastAsia" w:eastAsiaTheme="majorEastAsia" w:hAnsiTheme="majorEastAsia" w:hint="eastAsia"/>
                                      <w:sz w:val="16"/>
                                    </w:rPr>
                                    <w:t xml:space="preserve">　</w:t>
                                  </w:r>
                                  <w:r>
                                    <w:rPr>
                                      <w:rFonts w:asciiTheme="majorEastAsia" w:eastAsiaTheme="majorEastAsia" w:hAnsiTheme="majorEastAsia"/>
                                      <w:sz w:val="16"/>
                                    </w:rPr>
                                    <w:t>等</w:t>
                                  </w:r>
                                </w:p>
                                <w:p w14:paraId="1822AFDB" w14:textId="77777777" w:rsidR="00075E6E" w:rsidRPr="00F85058" w:rsidRDefault="00075E6E" w:rsidP="00F85058">
                                  <w:pPr>
                                    <w:spacing w:line="240" w:lineRule="exact"/>
                                    <w:rPr>
                                      <w:rFonts w:asciiTheme="majorEastAsia" w:eastAsiaTheme="majorEastAsia" w:hAnsiTheme="majorEastAsia"/>
                                      <w:sz w:val="16"/>
                                    </w:rPr>
                                  </w:pPr>
                                  <w:r w:rsidRPr="00F85058">
                                    <w:rPr>
                                      <w:rFonts w:asciiTheme="majorEastAsia" w:eastAsiaTheme="majorEastAsia" w:hAnsiTheme="majorEastAsia" w:hint="eastAsia"/>
                                      <w:sz w:val="16"/>
                                    </w:rPr>
                                    <w:t>・</w:t>
                                  </w:r>
                                  <w:r w:rsidR="00616BD6" w:rsidRPr="00F85058">
                                    <w:rPr>
                                      <w:rFonts w:asciiTheme="majorEastAsia" w:eastAsiaTheme="majorEastAsia" w:hAnsiTheme="majorEastAsia" w:hint="eastAsia"/>
                                      <w:sz w:val="16"/>
                                    </w:rPr>
                                    <w:t>申込</w:t>
                                  </w:r>
                                  <w:r w:rsidR="00616BD6" w:rsidRPr="00F85058">
                                    <w:rPr>
                                      <w:rFonts w:asciiTheme="majorEastAsia" w:eastAsiaTheme="majorEastAsia" w:hAnsiTheme="majorEastAsia"/>
                                      <w:sz w:val="16"/>
                                    </w:rPr>
                                    <w:t>書に</w:t>
                                  </w:r>
                                  <w:r w:rsidR="00616BD6" w:rsidRPr="00F85058">
                                    <w:rPr>
                                      <w:rFonts w:asciiTheme="majorEastAsia" w:eastAsiaTheme="majorEastAsia" w:hAnsiTheme="majorEastAsia" w:hint="eastAsia"/>
                                      <w:sz w:val="16"/>
                                    </w:rPr>
                                    <w:t>よる登録</w:t>
                                  </w:r>
                                  <w:r w:rsidR="00616BD6" w:rsidRPr="00F85058">
                                    <w:rPr>
                                      <w:rFonts w:asciiTheme="majorEastAsia" w:eastAsiaTheme="majorEastAsia" w:hAnsiTheme="majorEastAsia"/>
                                      <w:sz w:val="16"/>
                                    </w:rPr>
                                    <w:t>に</w:t>
                                  </w:r>
                                  <w:r w:rsidR="00616BD6" w:rsidRPr="00F85058">
                                    <w:rPr>
                                      <w:rFonts w:asciiTheme="majorEastAsia" w:eastAsiaTheme="majorEastAsia" w:hAnsiTheme="majorEastAsia" w:hint="eastAsia"/>
                                      <w:sz w:val="16"/>
                                    </w:rPr>
                                    <w:t>比べ</w:t>
                                  </w:r>
                                  <w:r w:rsidR="00616BD6" w:rsidRPr="00F85058">
                                    <w:rPr>
                                      <w:rFonts w:asciiTheme="majorEastAsia" w:eastAsiaTheme="majorEastAsia" w:hAnsiTheme="majorEastAsia"/>
                                      <w:sz w:val="16"/>
                                    </w:rPr>
                                    <w:t>、</w:t>
                                  </w:r>
                                  <w:r w:rsidR="00F85058">
                                    <w:rPr>
                                      <w:rFonts w:asciiTheme="majorEastAsia" w:eastAsiaTheme="majorEastAsia" w:hAnsiTheme="majorEastAsia" w:hint="eastAsia"/>
                                      <w:sz w:val="16"/>
                                    </w:rPr>
                                    <w:t>１～</w:t>
                                  </w:r>
                                  <w:r w:rsidR="00F85058">
                                    <w:rPr>
                                      <w:rFonts w:asciiTheme="majorEastAsia" w:eastAsiaTheme="majorEastAsia" w:hAnsiTheme="majorEastAsia"/>
                                      <w:sz w:val="16"/>
                                    </w:rPr>
                                    <w:t>２</w:t>
                                  </w:r>
                                  <w:r w:rsidR="00F85058">
                                    <w:rPr>
                                      <w:rFonts w:asciiTheme="majorEastAsia" w:eastAsiaTheme="majorEastAsia" w:hAnsiTheme="majorEastAsia" w:hint="eastAsia"/>
                                      <w:sz w:val="16"/>
                                    </w:rPr>
                                    <w:t>週間</w:t>
                                  </w:r>
                                  <w:r w:rsidR="00F85058">
                                    <w:rPr>
                                      <w:rFonts w:asciiTheme="majorEastAsia" w:eastAsiaTheme="majorEastAsia" w:hAnsiTheme="majorEastAsia"/>
                                      <w:sz w:val="16"/>
                                    </w:rPr>
                                    <w:t>程度</w:t>
                                  </w:r>
                                  <w:r w:rsidR="00F85058">
                                    <w:rPr>
                                      <w:rFonts w:asciiTheme="majorEastAsia" w:eastAsiaTheme="majorEastAsia" w:hAnsiTheme="majorEastAsia" w:hint="eastAsia"/>
                                      <w:sz w:val="16"/>
                                    </w:rPr>
                                    <w:t>早く</w:t>
                                  </w:r>
                                  <w:r w:rsidRPr="00F85058">
                                    <w:rPr>
                                      <w:rFonts w:asciiTheme="majorEastAsia" w:eastAsiaTheme="majorEastAsia" w:hAnsiTheme="majorEastAsia" w:hint="eastAsia"/>
                                      <w:sz w:val="16"/>
                                    </w:rPr>
                                    <w:t>提供物品</w:t>
                                  </w:r>
                                  <w:r w:rsidRPr="00F85058">
                                    <w:rPr>
                                      <w:rFonts w:asciiTheme="majorEastAsia" w:eastAsiaTheme="majorEastAsia" w:hAnsiTheme="majorEastAsia"/>
                                      <w:sz w:val="16"/>
                                    </w:rPr>
                                    <w:t>が</w:t>
                                  </w:r>
                                  <w:r w:rsidRPr="00F85058">
                                    <w:rPr>
                                      <w:rFonts w:asciiTheme="majorEastAsia" w:eastAsiaTheme="majorEastAsia" w:hAnsiTheme="majorEastAsia" w:hint="eastAsia"/>
                                      <w:sz w:val="16"/>
                                    </w:rPr>
                                    <w:t>発送</w:t>
                                  </w:r>
                                  <w:r w:rsidRPr="00F85058">
                                    <w:rPr>
                                      <w:rFonts w:asciiTheme="majorEastAsia" w:eastAsiaTheme="majorEastAsia" w:hAnsiTheme="majorEastAsia"/>
                                      <w:sz w:val="16"/>
                                    </w:rPr>
                                    <w:t>されます。</w:t>
                                  </w:r>
                                </w:p>
                                <w:p w14:paraId="05C11771" w14:textId="77777777" w:rsidR="00075E6E" w:rsidRPr="00F85058" w:rsidRDefault="00075E6E" w:rsidP="00F85058">
                                  <w:pPr>
                                    <w:spacing w:line="240" w:lineRule="exact"/>
                                    <w:rPr>
                                      <w:rFonts w:asciiTheme="majorEastAsia" w:eastAsiaTheme="majorEastAsia" w:hAnsiTheme="majorEastAsia"/>
                                      <w:sz w:val="16"/>
                                    </w:rPr>
                                  </w:pPr>
                                  <w:r w:rsidRPr="00F85058">
                                    <w:rPr>
                                      <w:rFonts w:asciiTheme="majorEastAsia" w:eastAsiaTheme="majorEastAsia" w:hAnsiTheme="majorEastAsia" w:hint="eastAsia"/>
                                      <w:sz w:val="16"/>
                                    </w:rPr>
                                    <w:t>・</w:t>
                                  </w:r>
                                  <w:r w:rsidR="00616BD6" w:rsidRPr="00F85058">
                                    <w:rPr>
                                      <w:rFonts w:asciiTheme="majorEastAsia" w:eastAsiaTheme="majorEastAsia" w:hAnsiTheme="majorEastAsia" w:hint="eastAsia"/>
                                      <w:sz w:val="16"/>
                                    </w:rPr>
                                    <w:t>当日～</w:t>
                                  </w:r>
                                  <w:r w:rsidR="00F85058">
                                    <w:rPr>
                                      <w:rFonts w:asciiTheme="majorEastAsia" w:eastAsiaTheme="majorEastAsia" w:hAnsiTheme="majorEastAsia" w:hint="eastAsia"/>
                                      <w:sz w:val="16"/>
                                    </w:rPr>
                                    <w:t>概ね</w:t>
                                  </w:r>
                                  <w:r w:rsidR="00616BD6" w:rsidRPr="00F85058">
                                    <w:rPr>
                                      <w:rFonts w:asciiTheme="majorEastAsia" w:eastAsiaTheme="majorEastAsia" w:hAnsiTheme="majorEastAsia" w:hint="eastAsia"/>
                                      <w:sz w:val="16"/>
                                    </w:rPr>
                                    <w:t>３日</w:t>
                                  </w:r>
                                  <w:r w:rsidR="00616BD6" w:rsidRPr="00F85058">
                                    <w:rPr>
                                      <w:rFonts w:asciiTheme="majorEastAsia" w:eastAsiaTheme="majorEastAsia" w:hAnsiTheme="majorEastAsia"/>
                                      <w:sz w:val="16"/>
                                    </w:rPr>
                                    <w:t>以内に</w:t>
                                  </w:r>
                                  <w:r w:rsidRPr="00F85058">
                                    <w:rPr>
                                      <w:rFonts w:asciiTheme="majorEastAsia" w:eastAsiaTheme="majorEastAsia" w:hAnsiTheme="majorEastAsia" w:hint="eastAsia"/>
                                      <w:sz w:val="16"/>
                                    </w:rPr>
                                    <w:t>体験</w:t>
                                  </w:r>
                                  <w:r w:rsidRPr="00F85058">
                                    <w:rPr>
                                      <w:rFonts w:asciiTheme="majorEastAsia" w:eastAsiaTheme="majorEastAsia" w:hAnsiTheme="majorEastAsia"/>
                                      <w:sz w:val="16"/>
                                    </w:rPr>
                                    <w:t>の</w:t>
                                  </w:r>
                                  <w:r w:rsidRPr="00F85058">
                                    <w:rPr>
                                      <w:rFonts w:asciiTheme="majorEastAsia" w:eastAsiaTheme="majorEastAsia" w:hAnsiTheme="majorEastAsia" w:hint="eastAsia"/>
                                      <w:sz w:val="16"/>
                                    </w:rPr>
                                    <w:t>風</w:t>
                                  </w:r>
                                  <w:r w:rsidR="00616BD6" w:rsidRPr="00F85058">
                                    <w:rPr>
                                      <w:rFonts w:asciiTheme="majorEastAsia" w:eastAsiaTheme="majorEastAsia" w:hAnsiTheme="majorEastAsia"/>
                                      <w:sz w:val="16"/>
                                    </w:rPr>
                                    <w:t>ナビゲーション</w:t>
                                  </w:r>
                                  <w:r w:rsidR="00616BD6" w:rsidRPr="00F85058">
                                    <w:rPr>
                                      <w:rFonts w:asciiTheme="majorEastAsia" w:eastAsiaTheme="majorEastAsia" w:hAnsiTheme="majorEastAsia" w:hint="eastAsia"/>
                                      <w:sz w:val="16"/>
                                    </w:rPr>
                                    <w:t>に</w:t>
                                  </w:r>
                                  <w:r w:rsidRPr="00F85058">
                                    <w:rPr>
                                      <w:rFonts w:asciiTheme="majorEastAsia" w:eastAsiaTheme="majorEastAsia" w:hAnsiTheme="majorEastAsia" w:hint="eastAsia"/>
                                      <w:sz w:val="16"/>
                                    </w:rPr>
                                    <w:t>掲載</w:t>
                                  </w:r>
                                  <w:r w:rsidR="00616BD6" w:rsidRPr="00F85058">
                                    <w:rPr>
                                      <w:rFonts w:asciiTheme="majorEastAsia" w:eastAsiaTheme="majorEastAsia" w:hAnsiTheme="majorEastAsia" w:hint="eastAsia"/>
                                      <w:sz w:val="16"/>
                                    </w:rPr>
                                    <w:t>されます</w:t>
                                  </w:r>
                                  <w:r w:rsidRPr="00F85058">
                                    <w:rPr>
                                      <w:rFonts w:asciiTheme="majorEastAsia" w:eastAsiaTheme="majorEastAsia" w:hAnsiTheme="majorEastAsia"/>
                                      <w:sz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A640B1" id="_x0000_s1027" type="#_x0000_t202" style="position:absolute;left:0;text-align:left;margin-left:2.65pt;margin-top:1.05pt;width:309pt;height:70.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" fillcolor="#e6e6e6" stroked="f">
                      <v:textbox>
                        <w:txbxContent>
                          <w:p w14:paraId="4E3E3670" w14:textId="77777777" w:rsidR="00075E6E" w:rsidRPr="00D530E1" w:rsidRDefault="00075E6E" w:rsidP="00F85058">
                            <w:pPr>
                              <w:spacing w:line="240" w:lineRule="exact"/>
                              <w:rPr>
                                <w:rFonts w:asciiTheme="majorEastAsia" w:eastAsiaTheme="majorEastAsia" w:hAnsiTheme="majorEastAsia"/>
                                <w:sz w:val="18"/>
                                <w:u w:val="single"/>
                              </w:rPr>
                            </w:pPr>
                            <w:r w:rsidRPr="00D530E1">
                              <w:rPr>
                                <w:rFonts w:asciiTheme="majorEastAsia" w:eastAsiaTheme="majorEastAsia" w:hAnsiTheme="majorEastAsia" w:hint="eastAsia"/>
                                <w:sz w:val="18"/>
                                <w:u w:val="single"/>
                              </w:rPr>
                              <w:t>ＷＥＢフォーム</w:t>
                            </w:r>
                            <w:r w:rsidRPr="00D530E1">
                              <w:rPr>
                                <w:rFonts w:asciiTheme="majorEastAsia" w:eastAsiaTheme="majorEastAsia" w:hAnsiTheme="majorEastAsia"/>
                                <w:sz w:val="18"/>
                                <w:u w:val="single"/>
                              </w:rPr>
                              <w:t>からの</w:t>
                            </w:r>
                            <w:r w:rsidRPr="00D530E1">
                              <w:rPr>
                                <w:rFonts w:asciiTheme="majorEastAsia" w:eastAsiaTheme="majorEastAsia" w:hAnsiTheme="majorEastAsia" w:hint="eastAsia"/>
                                <w:sz w:val="18"/>
                                <w:u w:val="single"/>
                              </w:rPr>
                              <w:t>お申込み</w:t>
                            </w:r>
                            <w:r w:rsidR="00616BD6" w:rsidRPr="00D530E1">
                              <w:rPr>
                                <w:rFonts w:asciiTheme="majorEastAsia" w:eastAsiaTheme="majorEastAsia" w:hAnsiTheme="majorEastAsia" w:hint="eastAsia"/>
                                <w:sz w:val="18"/>
                                <w:u w:val="single"/>
                              </w:rPr>
                              <w:t>をお勧めします</w:t>
                            </w:r>
                            <w:r w:rsidR="00616BD6" w:rsidRPr="00D530E1">
                              <w:rPr>
                                <w:rFonts w:asciiTheme="majorEastAsia" w:eastAsiaTheme="majorEastAsia" w:hAnsiTheme="majorEastAsia"/>
                                <w:sz w:val="18"/>
                                <w:u w:val="single"/>
                              </w:rPr>
                              <w:t>。</w:t>
                            </w:r>
                          </w:p>
                          <w:p w14:paraId="43BB3B0F" w14:textId="77777777" w:rsidR="00F85058" w:rsidRPr="00F85058" w:rsidRDefault="00F85058" w:rsidP="00F85058">
                            <w:pPr>
                              <w:spacing w:line="240" w:lineRule="exact"/>
                              <w:rPr>
                                <w:rFonts w:asciiTheme="majorEastAsia" w:eastAsiaTheme="majorEastAsia" w:hAnsiTheme="majorEastAsia"/>
                                <w:sz w:val="16"/>
                              </w:rPr>
                            </w:pPr>
                            <w:r>
                              <w:rPr>
                                <w:rFonts w:asciiTheme="majorEastAsia" w:eastAsiaTheme="majorEastAsia" w:hAnsiTheme="majorEastAsia" w:hint="eastAsia"/>
                                <w:sz w:val="16"/>
                              </w:rPr>
                              <w:t>・登録</w:t>
                            </w:r>
                            <w:r w:rsidR="00075E6E" w:rsidRPr="00F85058">
                              <w:rPr>
                                <w:rFonts w:asciiTheme="majorEastAsia" w:eastAsiaTheme="majorEastAsia" w:hAnsiTheme="majorEastAsia"/>
                                <w:sz w:val="16"/>
                              </w:rPr>
                              <w:t>に</w:t>
                            </w:r>
                            <w:r w:rsidR="00075E6E" w:rsidRPr="00F85058">
                              <w:rPr>
                                <w:rFonts w:asciiTheme="majorEastAsia" w:eastAsiaTheme="majorEastAsia" w:hAnsiTheme="majorEastAsia" w:hint="eastAsia"/>
                                <w:sz w:val="16"/>
                              </w:rPr>
                              <w:t>かかる手間</w:t>
                            </w:r>
                            <w:r w:rsidR="00AD2679" w:rsidRPr="00F85058">
                              <w:rPr>
                                <w:rFonts w:asciiTheme="majorEastAsia" w:eastAsiaTheme="majorEastAsia" w:hAnsiTheme="majorEastAsia" w:hint="eastAsia"/>
                                <w:sz w:val="16"/>
                              </w:rPr>
                              <w:t>を</w:t>
                            </w:r>
                            <w:r w:rsidR="00616BD6" w:rsidRPr="00F85058">
                              <w:rPr>
                                <w:rFonts w:asciiTheme="majorEastAsia" w:eastAsiaTheme="majorEastAsia" w:hAnsiTheme="majorEastAsia" w:hint="eastAsia"/>
                                <w:sz w:val="16"/>
                              </w:rPr>
                              <w:t>簡素化</w:t>
                            </w:r>
                            <w:r w:rsidR="00616BD6" w:rsidRPr="00F85058">
                              <w:rPr>
                                <w:rFonts w:asciiTheme="majorEastAsia" w:eastAsiaTheme="majorEastAsia" w:hAnsiTheme="majorEastAsia"/>
                                <w:sz w:val="16"/>
                              </w:rPr>
                              <w:t>する</w:t>
                            </w:r>
                            <w:r w:rsidR="00616BD6" w:rsidRPr="00F85058">
                              <w:rPr>
                                <w:rFonts w:asciiTheme="majorEastAsia" w:eastAsiaTheme="majorEastAsia" w:hAnsiTheme="majorEastAsia" w:hint="eastAsia"/>
                                <w:sz w:val="16"/>
                              </w:rPr>
                              <w:t>ことができます</w:t>
                            </w:r>
                            <w:r w:rsidR="00616BD6" w:rsidRPr="00F85058">
                              <w:rPr>
                                <w:rFonts w:asciiTheme="majorEastAsia" w:eastAsiaTheme="majorEastAsia" w:hAnsiTheme="majorEastAsia"/>
                                <w:sz w:val="16"/>
                              </w:rPr>
                              <w:t>。</w:t>
                            </w:r>
                          </w:p>
                          <w:p w14:paraId="00D57629" w14:textId="77777777" w:rsidR="00075E6E" w:rsidRPr="00F85058" w:rsidRDefault="00F85058" w:rsidP="00F85058">
                            <w:pPr>
                              <w:spacing w:line="240" w:lineRule="exact"/>
                              <w:rPr>
                                <w:rFonts w:asciiTheme="majorEastAsia" w:eastAsiaTheme="majorEastAsia" w:hAnsiTheme="majorEastAsia"/>
                                <w:sz w:val="16"/>
                              </w:rPr>
                            </w:pPr>
                            <w:r w:rsidRPr="00F85058">
                              <w:rPr>
                                <w:rFonts w:asciiTheme="majorEastAsia" w:eastAsiaTheme="majorEastAsia" w:hAnsiTheme="majorEastAsia" w:hint="eastAsia"/>
                                <w:sz w:val="16"/>
                              </w:rPr>
                              <w:t xml:space="preserve">　</w:t>
                            </w:r>
                            <w:r>
                              <w:rPr>
                                <w:rFonts w:asciiTheme="majorEastAsia" w:eastAsiaTheme="majorEastAsia" w:hAnsiTheme="majorEastAsia" w:hint="eastAsia"/>
                                <w:sz w:val="16"/>
                              </w:rPr>
                              <w:t>※</w:t>
                            </w:r>
                            <w:r w:rsidRPr="00F85058">
                              <w:rPr>
                                <w:rFonts w:asciiTheme="majorEastAsia" w:eastAsiaTheme="majorEastAsia" w:hAnsiTheme="majorEastAsia" w:hint="eastAsia"/>
                                <w:sz w:val="16"/>
                              </w:rPr>
                              <w:t>団体</w:t>
                            </w:r>
                            <w:r w:rsidR="00616BD6" w:rsidRPr="00F85058">
                              <w:rPr>
                                <w:rFonts w:asciiTheme="majorEastAsia" w:eastAsiaTheme="majorEastAsia" w:hAnsiTheme="majorEastAsia" w:hint="eastAsia"/>
                                <w:sz w:val="16"/>
                              </w:rPr>
                              <w:t>情報</w:t>
                            </w:r>
                            <w:r w:rsidR="00616BD6" w:rsidRPr="00F85058">
                              <w:rPr>
                                <w:rFonts w:asciiTheme="majorEastAsia" w:eastAsiaTheme="majorEastAsia" w:hAnsiTheme="majorEastAsia"/>
                                <w:sz w:val="16"/>
                              </w:rPr>
                              <w:t>の</w:t>
                            </w:r>
                            <w:r>
                              <w:rPr>
                                <w:rFonts w:asciiTheme="majorEastAsia" w:eastAsiaTheme="majorEastAsia" w:hAnsiTheme="majorEastAsia" w:hint="eastAsia"/>
                                <w:sz w:val="16"/>
                              </w:rPr>
                              <w:t>入力</w:t>
                            </w:r>
                            <w:r>
                              <w:rPr>
                                <w:rFonts w:asciiTheme="majorEastAsia" w:eastAsiaTheme="majorEastAsia" w:hAnsiTheme="majorEastAsia"/>
                                <w:sz w:val="16"/>
                              </w:rPr>
                              <w:t>は</w:t>
                            </w:r>
                            <w:r>
                              <w:rPr>
                                <w:rFonts w:asciiTheme="majorEastAsia" w:eastAsiaTheme="majorEastAsia" w:hAnsiTheme="majorEastAsia" w:hint="eastAsia"/>
                                <w:sz w:val="16"/>
                              </w:rPr>
                              <w:t>１回のみ</w:t>
                            </w:r>
                            <w:r w:rsidRPr="00F85058">
                              <w:rPr>
                                <w:rFonts w:asciiTheme="majorEastAsia" w:eastAsiaTheme="majorEastAsia" w:hAnsiTheme="majorEastAsia" w:hint="eastAsia"/>
                                <w:sz w:val="16"/>
                              </w:rPr>
                              <w:t>、昨年度登録事業</w:t>
                            </w:r>
                            <w:r w:rsidRPr="00F85058">
                              <w:rPr>
                                <w:rFonts w:asciiTheme="majorEastAsia" w:eastAsiaTheme="majorEastAsia" w:hAnsiTheme="majorEastAsia"/>
                                <w:sz w:val="16"/>
                              </w:rPr>
                              <w:t>の</w:t>
                            </w:r>
                            <w:r w:rsidRPr="00F85058">
                              <w:rPr>
                                <w:rFonts w:asciiTheme="majorEastAsia" w:eastAsiaTheme="majorEastAsia" w:hAnsiTheme="majorEastAsia" w:hint="eastAsia"/>
                                <w:sz w:val="16"/>
                              </w:rPr>
                              <w:t>コピー</w:t>
                            </w:r>
                            <w:r>
                              <w:rPr>
                                <w:rFonts w:asciiTheme="majorEastAsia" w:eastAsiaTheme="majorEastAsia" w:hAnsiTheme="majorEastAsia" w:hint="eastAsia"/>
                                <w:sz w:val="16"/>
                              </w:rPr>
                              <w:t>ができる</w:t>
                            </w:r>
                            <w:r w:rsidR="00310A69">
                              <w:rPr>
                                <w:rFonts w:asciiTheme="majorEastAsia" w:eastAsiaTheme="majorEastAsia" w:hAnsiTheme="majorEastAsia" w:hint="eastAsia"/>
                                <w:sz w:val="16"/>
                              </w:rPr>
                              <w:t xml:space="preserve">　</w:t>
                            </w:r>
                            <w:r>
                              <w:rPr>
                                <w:rFonts w:asciiTheme="majorEastAsia" w:eastAsiaTheme="majorEastAsia" w:hAnsiTheme="majorEastAsia"/>
                                <w:sz w:val="16"/>
                              </w:rPr>
                              <w:t>等</w:t>
                            </w:r>
                          </w:p>
                          <w:p w14:paraId="1822AFDB" w14:textId="77777777" w:rsidR="00075E6E" w:rsidRPr="00F85058" w:rsidRDefault="00075E6E" w:rsidP="00F85058">
                            <w:pPr>
                              <w:spacing w:line="240" w:lineRule="exact"/>
                              <w:rPr>
                                <w:rFonts w:asciiTheme="majorEastAsia" w:eastAsiaTheme="majorEastAsia" w:hAnsiTheme="majorEastAsia"/>
                                <w:sz w:val="16"/>
                              </w:rPr>
                            </w:pPr>
                            <w:r w:rsidRPr="00F85058">
                              <w:rPr>
                                <w:rFonts w:asciiTheme="majorEastAsia" w:eastAsiaTheme="majorEastAsia" w:hAnsiTheme="majorEastAsia" w:hint="eastAsia"/>
                                <w:sz w:val="16"/>
                              </w:rPr>
                              <w:t>・</w:t>
                            </w:r>
                            <w:r w:rsidR="00616BD6" w:rsidRPr="00F85058">
                              <w:rPr>
                                <w:rFonts w:asciiTheme="majorEastAsia" w:eastAsiaTheme="majorEastAsia" w:hAnsiTheme="majorEastAsia" w:hint="eastAsia"/>
                                <w:sz w:val="16"/>
                              </w:rPr>
                              <w:t>申込</w:t>
                            </w:r>
                            <w:r w:rsidR="00616BD6" w:rsidRPr="00F85058">
                              <w:rPr>
                                <w:rFonts w:asciiTheme="majorEastAsia" w:eastAsiaTheme="majorEastAsia" w:hAnsiTheme="majorEastAsia"/>
                                <w:sz w:val="16"/>
                              </w:rPr>
                              <w:t>書に</w:t>
                            </w:r>
                            <w:r w:rsidR="00616BD6" w:rsidRPr="00F85058">
                              <w:rPr>
                                <w:rFonts w:asciiTheme="majorEastAsia" w:eastAsiaTheme="majorEastAsia" w:hAnsiTheme="majorEastAsia" w:hint="eastAsia"/>
                                <w:sz w:val="16"/>
                              </w:rPr>
                              <w:t>よる登録</w:t>
                            </w:r>
                            <w:r w:rsidR="00616BD6" w:rsidRPr="00F85058">
                              <w:rPr>
                                <w:rFonts w:asciiTheme="majorEastAsia" w:eastAsiaTheme="majorEastAsia" w:hAnsiTheme="majorEastAsia"/>
                                <w:sz w:val="16"/>
                              </w:rPr>
                              <w:t>に</w:t>
                            </w:r>
                            <w:r w:rsidR="00616BD6" w:rsidRPr="00F85058">
                              <w:rPr>
                                <w:rFonts w:asciiTheme="majorEastAsia" w:eastAsiaTheme="majorEastAsia" w:hAnsiTheme="majorEastAsia" w:hint="eastAsia"/>
                                <w:sz w:val="16"/>
                              </w:rPr>
                              <w:t>比べ</w:t>
                            </w:r>
                            <w:r w:rsidR="00616BD6" w:rsidRPr="00F85058">
                              <w:rPr>
                                <w:rFonts w:asciiTheme="majorEastAsia" w:eastAsiaTheme="majorEastAsia" w:hAnsiTheme="majorEastAsia"/>
                                <w:sz w:val="16"/>
                              </w:rPr>
                              <w:t>、</w:t>
                            </w:r>
                            <w:r w:rsidR="00F85058">
                              <w:rPr>
                                <w:rFonts w:asciiTheme="majorEastAsia" w:eastAsiaTheme="majorEastAsia" w:hAnsiTheme="majorEastAsia" w:hint="eastAsia"/>
                                <w:sz w:val="16"/>
                              </w:rPr>
                              <w:t>１～</w:t>
                            </w:r>
                            <w:r w:rsidR="00F85058">
                              <w:rPr>
                                <w:rFonts w:asciiTheme="majorEastAsia" w:eastAsiaTheme="majorEastAsia" w:hAnsiTheme="majorEastAsia"/>
                                <w:sz w:val="16"/>
                              </w:rPr>
                              <w:t>２</w:t>
                            </w:r>
                            <w:r w:rsidR="00F85058">
                              <w:rPr>
                                <w:rFonts w:asciiTheme="majorEastAsia" w:eastAsiaTheme="majorEastAsia" w:hAnsiTheme="majorEastAsia" w:hint="eastAsia"/>
                                <w:sz w:val="16"/>
                              </w:rPr>
                              <w:t>週間</w:t>
                            </w:r>
                            <w:r w:rsidR="00F85058">
                              <w:rPr>
                                <w:rFonts w:asciiTheme="majorEastAsia" w:eastAsiaTheme="majorEastAsia" w:hAnsiTheme="majorEastAsia"/>
                                <w:sz w:val="16"/>
                              </w:rPr>
                              <w:t>程度</w:t>
                            </w:r>
                            <w:r w:rsidR="00F85058">
                              <w:rPr>
                                <w:rFonts w:asciiTheme="majorEastAsia" w:eastAsiaTheme="majorEastAsia" w:hAnsiTheme="majorEastAsia" w:hint="eastAsia"/>
                                <w:sz w:val="16"/>
                              </w:rPr>
                              <w:t>早く</w:t>
                            </w:r>
                            <w:r w:rsidRPr="00F85058">
                              <w:rPr>
                                <w:rFonts w:asciiTheme="majorEastAsia" w:eastAsiaTheme="majorEastAsia" w:hAnsiTheme="majorEastAsia" w:hint="eastAsia"/>
                                <w:sz w:val="16"/>
                              </w:rPr>
                              <w:t>提供物品</w:t>
                            </w:r>
                            <w:r w:rsidRPr="00F85058">
                              <w:rPr>
                                <w:rFonts w:asciiTheme="majorEastAsia" w:eastAsiaTheme="majorEastAsia" w:hAnsiTheme="majorEastAsia"/>
                                <w:sz w:val="16"/>
                              </w:rPr>
                              <w:t>が</w:t>
                            </w:r>
                            <w:r w:rsidRPr="00F85058">
                              <w:rPr>
                                <w:rFonts w:asciiTheme="majorEastAsia" w:eastAsiaTheme="majorEastAsia" w:hAnsiTheme="majorEastAsia" w:hint="eastAsia"/>
                                <w:sz w:val="16"/>
                              </w:rPr>
                              <w:t>発送</w:t>
                            </w:r>
                            <w:r w:rsidRPr="00F85058">
                              <w:rPr>
                                <w:rFonts w:asciiTheme="majorEastAsia" w:eastAsiaTheme="majorEastAsia" w:hAnsiTheme="majorEastAsia"/>
                                <w:sz w:val="16"/>
                              </w:rPr>
                              <w:t>されます。</w:t>
                            </w:r>
                          </w:p>
                          <w:p w14:paraId="05C11771" w14:textId="77777777" w:rsidR="00075E6E" w:rsidRPr="00F85058" w:rsidRDefault="00075E6E" w:rsidP="00F85058">
                            <w:pPr>
                              <w:spacing w:line="240" w:lineRule="exact"/>
                              <w:rPr>
                                <w:rFonts w:asciiTheme="majorEastAsia" w:eastAsiaTheme="majorEastAsia" w:hAnsiTheme="majorEastAsia"/>
                                <w:sz w:val="16"/>
                              </w:rPr>
                            </w:pPr>
                            <w:r w:rsidRPr="00F85058">
                              <w:rPr>
                                <w:rFonts w:asciiTheme="majorEastAsia" w:eastAsiaTheme="majorEastAsia" w:hAnsiTheme="majorEastAsia" w:hint="eastAsia"/>
                                <w:sz w:val="16"/>
                              </w:rPr>
                              <w:t>・</w:t>
                            </w:r>
                            <w:r w:rsidR="00616BD6" w:rsidRPr="00F85058">
                              <w:rPr>
                                <w:rFonts w:asciiTheme="majorEastAsia" w:eastAsiaTheme="majorEastAsia" w:hAnsiTheme="majorEastAsia" w:hint="eastAsia"/>
                                <w:sz w:val="16"/>
                              </w:rPr>
                              <w:t>当日～</w:t>
                            </w:r>
                            <w:r w:rsidR="00F85058">
                              <w:rPr>
                                <w:rFonts w:asciiTheme="majorEastAsia" w:eastAsiaTheme="majorEastAsia" w:hAnsiTheme="majorEastAsia" w:hint="eastAsia"/>
                                <w:sz w:val="16"/>
                              </w:rPr>
                              <w:t>概ね</w:t>
                            </w:r>
                            <w:r w:rsidR="00616BD6" w:rsidRPr="00F85058">
                              <w:rPr>
                                <w:rFonts w:asciiTheme="majorEastAsia" w:eastAsiaTheme="majorEastAsia" w:hAnsiTheme="majorEastAsia" w:hint="eastAsia"/>
                                <w:sz w:val="16"/>
                              </w:rPr>
                              <w:t>３日</w:t>
                            </w:r>
                            <w:r w:rsidR="00616BD6" w:rsidRPr="00F85058">
                              <w:rPr>
                                <w:rFonts w:asciiTheme="majorEastAsia" w:eastAsiaTheme="majorEastAsia" w:hAnsiTheme="majorEastAsia"/>
                                <w:sz w:val="16"/>
                              </w:rPr>
                              <w:t>以内に</w:t>
                            </w:r>
                            <w:r w:rsidRPr="00F85058">
                              <w:rPr>
                                <w:rFonts w:asciiTheme="majorEastAsia" w:eastAsiaTheme="majorEastAsia" w:hAnsiTheme="majorEastAsia" w:hint="eastAsia"/>
                                <w:sz w:val="16"/>
                              </w:rPr>
                              <w:t>体験</w:t>
                            </w:r>
                            <w:r w:rsidRPr="00F85058">
                              <w:rPr>
                                <w:rFonts w:asciiTheme="majorEastAsia" w:eastAsiaTheme="majorEastAsia" w:hAnsiTheme="majorEastAsia"/>
                                <w:sz w:val="16"/>
                              </w:rPr>
                              <w:t>の</w:t>
                            </w:r>
                            <w:r w:rsidRPr="00F85058">
                              <w:rPr>
                                <w:rFonts w:asciiTheme="majorEastAsia" w:eastAsiaTheme="majorEastAsia" w:hAnsiTheme="majorEastAsia" w:hint="eastAsia"/>
                                <w:sz w:val="16"/>
                              </w:rPr>
                              <w:t>風</w:t>
                            </w:r>
                            <w:r w:rsidR="00616BD6" w:rsidRPr="00F85058">
                              <w:rPr>
                                <w:rFonts w:asciiTheme="majorEastAsia" w:eastAsiaTheme="majorEastAsia" w:hAnsiTheme="majorEastAsia"/>
                                <w:sz w:val="16"/>
                              </w:rPr>
                              <w:t>ナビゲーション</w:t>
                            </w:r>
                            <w:r w:rsidR="00616BD6" w:rsidRPr="00F85058">
                              <w:rPr>
                                <w:rFonts w:asciiTheme="majorEastAsia" w:eastAsiaTheme="majorEastAsia" w:hAnsiTheme="majorEastAsia" w:hint="eastAsia"/>
                                <w:sz w:val="16"/>
                              </w:rPr>
                              <w:t>に</w:t>
                            </w:r>
                            <w:r w:rsidRPr="00F85058">
                              <w:rPr>
                                <w:rFonts w:asciiTheme="majorEastAsia" w:eastAsiaTheme="majorEastAsia" w:hAnsiTheme="majorEastAsia" w:hint="eastAsia"/>
                                <w:sz w:val="16"/>
                              </w:rPr>
                              <w:t>掲載</w:t>
                            </w:r>
                            <w:r w:rsidR="00616BD6" w:rsidRPr="00F85058">
                              <w:rPr>
                                <w:rFonts w:asciiTheme="majorEastAsia" w:eastAsiaTheme="majorEastAsia" w:hAnsiTheme="majorEastAsia" w:hint="eastAsia"/>
                                <w:sz w:val="16"/>
                              </w:rPr>
                              <w:t>されます</w:t>
                            </w:r>
                            <w:r w:rsidRPr="00F85058">
                              <w:rPr>
                                <w:rFonts w:asciiTheme="majorEastAsia" w:eastAsiaTheme="majorEastAsia" w:hAnsiTheme="majorEastAsia"/>
                                <w:sz w:val="16"/>
                              </w:rPr>
                              <w:t>。</w:t>
                            </w:r>
                          </w:p>
                        </w:txbxContent>
                      </v:textbox>
                    </v:shape>
                  </w:pict>
                </mc:Fallback>
              </mc:AlternateContent>
            </w:r>
            <w:r w:rsidR="00075E6E" w:rsidRPr="00D530E1">
              <w:rPr>
                <w:rFonts w:asciiTheme="minorEastAsia" w:hAnsiTheme="minorEastAsia" w:hint="eastAsia"/>
                <w:sz w:val="20"/>
                <w:szCs w:val="20"/>
              </w:rPr>
              <w:t xml:space="preserve"> </w:t>
            </w:r>
          </w:p>
          <w:p w14:paraId="46776835" w14:textId="77777777" w:rsidR="00075E6E" w:rsidRPr="00D530E1" w:rsidRDefault="00075E6E" w:rsidP="0085678B">
            <w:pPr>
              <w:overflowPunct w:val="0"/>
              <w:spacing w:line="320" w:lineRule="exact"/>
              <w:rPr>
                <w:rFonts w:asciiTheme="minorEastAsia" w:hAnsiTheme="minorEastAsia"/>
                <w:sz w:val="20"/>
                <w:szCs w:val="20"/>
              </w:rPr>
            </w:pPr>
          </w:p>
          <w:p w14:paraId="6DE59470" w14:textId="77777777" w:rsidR="00075E6E" w:rsidRPr="00D530E1" w:rsidRDefault="00310A69" w:rsidP="0085678B">
            <w:pPr>
              <w:overflowPunct w:val="0"/>
              <w:spacing w:line="320" w:lineRule="exact"/>
              <w:rPr>
                <w:rFonts w:asciiTheme="minorEastAsia" w:hAnsiTheme="minorEastAsia"/>
                <w:sz w:val="20"/>
                <w:szCs w:val="20"/>
              </w:rPr>
            </w:pPr>
            <w:r w:rsidRPr="00D530E1">
              <w:rPr>
                <w:rFonts w:asciiTheme="minorEastAsia" w:hAnsiTheme="minorEastAsia"/>
                <w:noProof/>
                <w:sz w:val="20"/>
                <w:szCs w:val="20"/>
              </w:rPr>
              <mc:AlternateContent>
                <mc:Choice Requires="wps">
                  <w:drawing>
                    <wp:anchor distT="45720" distB="45720" distL="114300" distR="114300" simplePos="0" relativeHeight="251737088" behindDoc="0" locked="0" layoutInCell="1" allowOverlap="1" wp14:anchorId="5E85C37F" wp14:editId="4CA9D5F9">
                      <wp:simplePos x="0" y="0"/>
                      <wp:positionH relativeFrom="column">
                        <wp:posOffset>4042410</wp:posOffset>
                      </wp:positionH>
                      <wp:positionV relativeFrom="paragraph">
                        <wp:posOffset>191135</wp:posOffset>
                      </wp:positionV>
                      <wp:extent cx="1209675" cy="3505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50520"/>
                              </a:xfrm>
                              <a:prstGeom prst="rect">
                                <a:avLst/>
                              </a:prstGeom>
                              <a:noFill/>
                              <a:ln w="9525">
                                <a:noFill/>
                                <a:miter lim="800000"/>
                                <a:headEnd/>
                                <a:tailEnd/>
                              </a:ln>
                            </wps:spPr>
                            <wps:txbx>
                              <w:txbxContent>
                                <w:p w14:paraId="146BFDF7" w14:textId="77777777" w:rsidR="00310A69" w:rsidRPr="00075E6E" w:rsidRDefault="00310A69" w:rsidP="00075E6E">
                                  <w:pPr>
                                    <w:overflowPunct w:val="0"/>
                                    <w:spacing w:line="200" w:lineRule="exact"/>
                                    <w:jc w:val="center"/>
                                    <w:rPr>
                                      <w:sz w:val="16"/>
                                    </w:rPr>
                                  </w:pPr>
                                  <w:r w:rsidRPr="00075E6E">
                                    <w:rPr>
                                      <w:rFonts w:hint="eastAsia"/>
                                      <w:sz w:val="16"/>
                                    </w:rPr>
                                    <w:t>＜登録</w:t>
                                  </w:r>
                                  <w:r>
                                    <w:rPr>
                                      <w:rFonts w:hint="eastAsia"/>
                                      <w:sz w:val="16"/>
                                    </w:rPr>
                                    <w:t>専用</w:t>
                                  </w:r>
                                  <w:r w:rsidRPr="00075E6E">
                                    <w:rPr>
                                      <w:sz w:val="16"/>
                                    </w:rPr>
                                    <w:t>フォーム</w:t>
                                  </w:r>
                                  <w:r w:rsidRPr="00075E6E">
                                    <w:rPr>
                                      <w:rFonts w:hint="eastAsia"/>
                                      <w:sz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5C37F" id="_x0000_s1028" type="#_x0000_t202" style="position:absolute;left:0;text-align:left;margin-left:318.3pt;margin-top:15.05pt;width:95.25pt;height:27.6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" filled="f" stroked="f">
                      <v:textbox>
                        <w:txbxContent>
                          <w:p w14:paraId="146BFDF7" w14:textId="77777777" w:rsidR="00310A69" w:rsidRPr="00075E6E" w:rsidRDefault="00310A69" w:rsidP="00075E6E">
                            <w:pPr>
                              <w:overflowPunct w:val="0"/>
                              <w:spacing w:line="200" w:lineRule="exact"/>
                              <w:jc w:val="center"/>
                              <w:rPr>
                                <w:sz w:val="16"/>
                              </w:rPr>
                            </w:pPr>
                            <w:r w:rsidRPr="00075E6E">
                              <w:rPr>
                                <w:rFonts w:hint="eastAsia"/>
                                <w:sz w:val="16"/>
                              </w:rPr>
                              <w:t>＜登録</w:t>
                            </w:r>
                            <w:r>
                              <w:rPr>
                                <w:rFonts w:hint="eastAsia"/>
                                <w:sz w:val="16"/>
                              </w:rPr>
                              <w:t>専用</w:t>
                            </w:r>
                            <w:r w:rsidRPr="00075E6E">
                              <w:rPr>
                                <w:sz w:val="16"/>
                              </w:rPr>
                              <w:t>フォーム</w:t>
                            </w:r>
                            <w:r w:rsidRPr="00075E6E">
                              <w:rPr>
                                <w:rFonts w:hint="eastAsia"/>
                                <w:sz w:val="16"/>
                              </w:rPr>
                              <w:t>＞</w:t>
                            </w:r>
                          </w:p>
                        </w:txbxContent>
                      </v:textbox>
                    </v:shape>
                  </w:pict>
                </mc:Fallback>
              </mc:AlternateContent>
            </w:r>
          </w:p>
          <w:p w14:paraId="1B7C8F11" w14:textId="77777777" w:rsidR="00075E6E" w:rsidRPr="00D530E1" w:rsidRDefault="00075E6E" w:rsidP="0085678B">
            <w:pPr>
              <w:overflowPunct w:val="0"/>
              <w:spacing w:line="320" w:lineRule="exact"/>
              <w:rPr>
                <w:rFonts w:asciiTheme="minorEastAsia" w:hAnsiTheme="minorEastAsia"/>
                <w:sz w:val="20"/>
                <w:szCs w:val="20"/>
              </w:rPr>
            </w:pPr>
          </w:p>
        </w:tc>
      </w:tr>
      <w:tr w:rsidR="00310A69" w:rsidRPr="00A83199" w14:paraId="2EAA9F53" w14:textId="77777777" w:rsidTr="00424744">
        <w:trPr>
          <w:trHeight w:val="489"/>
        </w:trPr>
        <w:tc>
          <w:tcPr>
            <w:tcW w:w="817" w:type="dxa"/>
            <w:vMerge/>
            <w:shd w:val="clear" w:color="auto" w:fill="D9D9D9" w:themeFill="background1" w:themeFillShade="D9"/>
            <w:vAlign w:val="center"/>
          </w:tcPr>
          <w:p w14:paraId="6EB97EB7" w14:textId="77777777" w:rsidR="00310A69" w:rsidRPr="00616BD6" w:rsidRDefault="00310A69" w:rsidP="00310A69">
            <w:pPr>
              <w:overflowPunct w:val="0"/>
              <w:spacing w:line="320" w:lineRule="exact"/>
              <w:jc w:val="center"/>
              <w:rPr>
                <w:rFonts w:asciiTheme="majorEastAsia" w:eastAsiaTheme="majorEastAsia" w:hAnsiTheme="majorEastAsia"/>
                <w:b/>
                <w:sz w:val="20"/>
                <w:szCs w:val="20"/>
              </w:rPr>
            </w:pPr>
          </w:p>
        </w:tc>
        <w:tc>
          <w:tcPr>
            <w:tcW w:w="992" w:type="dxa"/>
            <w:tcBorders>
              <w:bottom w:val="single" w:sz="4" w:space="0" w:color="auto"/>
              <w:right w:val="single" w:sz="4" w:space="0" w:color="auto"/>
            </w:tcBorders>
            <w:shd w:val="clear" w:color="auto" w:fill="D9D9D9" w:themeFill="background1" w:themeFillShade="D9"/>
            <w:vAlign w:val="center"/>
          </w:tcPr>
          <w:p w14:paraId="5D3F31EF" w14:textId="77777777" w:rsidR="00310A69" w:rsidRPr="00D530E1" w:rsidRDefault="00310A69" w:rsidP="00310A69">
            <w:pPr>
              <w:overflowPunct w:val="0"/>
              <w:spacing w:line="320" w:lineRule="exact"/>
              <w:jc w:val="center"/>
              <w:rPr>
                <w:rFonts w:asciiTheme="minorEastAsia" w:hAnsiTheme="minorEastAsia"/>
                <w:sz w:val="20"/>
                <w:szCs w:val="20"/>
              </w:rPr>
            </w:pPr>
            <w:r w:rsidRPr="00D530E1">
              <w:rPr>
                <w:rFonts w:asciiTheme="minorEastAsia" w:hAnsiTheme="minorEastAsia" w:hint="eastAsia"/>
                <w:sz w:val="20"/>
                <w:szCs w:val="20"/>
              </w:rPr>
              <w:t>ＦＡＸ</w:t>
            </w:r>
          </w:p>
        </w:tc>
        <w:tc>
          <w:tcPr>
            <w:tcW w:w="5416" w:type="dxa"/>
            <w:gridSpan w:val="3"/>
            <w:tcBorders>
              <w:left w:val="single" w:sz="4" w:space="0" w:color="auto"/>
              <w:bottom w:val="single" w:sz="4" w:space="0" w:color="auto"/>
              <w:right w:val="single" w:sz="4" w:space="0" w:color="auto"/>
            </w:tcBorders>
            <w:vAlign w:val="center"/>
          </w:tcPr>
          <w:p w14:paraId="5C6B769D" w14:textId="77777777" w:rsidR="00310A69" w:rsidRPr="00F84776" w:rsidRDefault="00310A69" w:rsidP="00310A69">
            <w:pPr>
              <w:overflowPunct w:val="0"/>
              <w:spacing w:line="320" w:lineRule="exact"/>
              <w:rPr>
                <w:rFonts w:asciiTheme="minorEastAsia" w:hAnsiTheme="minorEastAsia"/>
                <w:sz w:val="20"/>
                <w:szCs w:val="20"/>
              </w:rPr>
            </w:pPr>
            <w:r w:rsidRPr="00F84776">
              <w:rPr>
                <w:rFonts w:asciiTheme="minorEastAsia" w:hAnsiTheme="minorEastAsia" w:hint="eastAsia"/>
                <w:sz w:val="20"/>
                <w:szCs w:val="20"/>
              </w:rPr>
              <w:t>ＦＡＸ番号：03-6407-7699</w:t>
            </w:r>
          </w:p>
        </w:tc>
        <w:tc>
          <w:tcPr>
            <w:tcW w:w="2806" w:type="dxa"/>
            <w:vMerge w:val="restart"/>
            <w:tcBorders>
              <w:left w:val="single" w:sz="4" w:space="0" w:color="auto"/>
            </w:tcBorders>
            <w:vAlign w:val="center"/>
          </w:tcPr>
          <w:p w14:paraId="21B2483E" w14:textId="77777777" w:rsidR="00310A69" w:rsidRPr="00D530E1" w:rsidRDefault="00424744" w:rsidP="00310A69">
            <w:pPr>
              <w:overflowPunct w:val="0"/>
              <w:spacing w:line="320" w:lineRule="exact"/>
              <w:rPr>
                <w:rFonts w:asciiTheme="minorEastAsia" w:hAnsiTheme="minorEastAsia"/>
                <w:sz w:val="20"/>
                <w:szCs w:val="20"/>
              </w:rPr>
            </w:pPr>
            <w:r w:rsidRPr="00D530E1">
              <w:rPr>
                <w:rFonts w:asciiTheme="minorEastAsia" w:hAnsiTheme="minorEastAsia"/>
                <w:noProof/>
                <w:sz w:val="20"/>
                <w:szCs w:val="20"/>
              </w:rPr>
              <mc:AlternateContent>
                <mc:Choice Requires="wps">
                  <w:drawing>
                    <wp:anchor distT="45720" distB="45720" distL="114300" distR="114300" simplePos="0" relativeHeight="251738112" behindDoc="0" locked="0" layoutInCell="1" allowOverlap="1" wp14:anchorId="2A828E72" wp14:editId="6D9F6ED9">
                      <wp:simplePos x="0" y="0"/>
                      <wp:positionH relativeFrom="column">
                        <wp:posOffset>-32385</wp:posOffset>
                      </wp:positionH>
                      <wp:positionV relativeFrom="paragraph">
                        <wp:posOffset>222250</wp:posOffset>
                      </wp:positionV>
                      <wp:extent cx="1701165" cy="350520"/>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50520"/>
                              </a:xfrm>
                              <a:prstGeom prst="rect">
                                <a:avLst/>
                              </a:prstGeom>
                              <a:solidFill>
                                <a:srgbClr val="E6E6E6"/>
                              </a:solidFill>
                              <a:ln w="9525">
                                <a:noFill/>
                                <a:miter lim="800000"/>
                                <a:headEnd/>
                                <a:tailEnd/>
                              </a:ln>
                            </wps:spPr>
                            <wps:txbx>
                              <w:txbxContent>
                                <w:p w14:paraId="66815927" w14:textId="77777777" w:rsidR="00310A69" w:rsidRPr="00D530E1" w:rsidRDefault="00310A69" w:rsidP="004D2C68">
                                  <w:pPr>
                                    <w:overflowPunct w:val="0"/>
                                    <w:spacing w:line="200" w:lineRule="exact"/>
                                    <w:rPr>
                                      <w:rFonts w:asciiTheme="majorEastAsia" w:eastAsiaTheme="majorEastAsia" w:hAnsiTheme="majorEastAsia"/>
                                      <w:sz w:val="16"/>
                                    </w:rPr>
                                  </w:pPr>
                                  <w:r w:rsidRPr="00D530E1">
                                    <w:rPr>
                                      <w:rFonts w:asciiTheme="majorEastAsia" w:eastAsiaTheme="majorEastAsia" w:hAnsiTheme="majorEastAsia" w:hint="eastAsia"/>
                                      <w:sz w:val="16"/>
                                    </w:rPr>
                                    <w:t>申込書ダウンロード</w:t>
                                  </w:r>
                                </w:p>
                                <w:p w14:paraId="0B46122D" w14:textId="77777777" w:rsidR="00310A69" w:rsidRPr="00D530E1" w:rsidRDefault="00310A69" w:rsidP="004D2C68">
                                  <w:pPr>
                                    <w:overflowPunct w:val="0"/>
                                    <w:spacing w:line="200" w:lineRule="exact"/>
                                    <w:rPr>
                                      <w:rFonts w:asciiTheme="majorEastAsia" w:eastAsiaTheme="majorEastAsia" w:hAnsiTheme="majorEastAsia"/>
                                      <w:sz w:val="16"/>
                                    </w:rPr>
                                  </w:pPr>
                                  <w:r w:rsidRPr="00D530E1">
                                    <w:rPr>
                                      <w:rFonts w:asciiTheme="majorEastAsia" w:eastAsiaTheme="majorEastAsia" w:hAnsiTheme="majorEastAsia"/>
                                      <w:sz w:val="16"/>
                                      <w:szCs w:val="21"/>
                                    </w:rPr>
                                    <w:t>http</w:t>
                                  </w:r>
                                  <w:r w:rsidRPr="00D530E1">
                                    <w:rPr>
                                      <w:rFonts w:asciiTheme="majorEastAsia" w:eastAsiaTheme="majorEastAsia" w:hAnsiTheme="majorEastAsia" w:hint="eastAsia"/>
                                      <w:sz w:val="16"/>
                                      <w:szCs w:val="21"/>
                                    </w:rPr>
                                    <w:t>s</w:t>
                                  </w:r>
                                  <w:r w:rsidRPr="00D530E1">
                                    <w:rPr>
                                      <w:rFonts w:asciiTheme="majorEastAsia" w:eastAsiaTheme="majorEastAsia" w:hAnsiTheme="majorEastAsia"/>
                                      <w:sz w:val="16"/>
                                      <w:szCs w:val="21"/>
                                    </w:rPr>
                                    <w:t>://taikennokaze.jp/download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28E72" id="_x0000_s1029" type="#_x0000_t202" style="position:absolute;left:0;text-align:left;margin-left:-2.55pt;margin-top:17.5pt;width:133.95pt;height:27.6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" fillcolor="#e6e6e6" stroked="f">
                      <v:textbox>
                        <w:txbxContent>
                          <w:p w14:paraId="66815927" w14:textId="77777777" w:rsidR="00310A69" w:rsidRPr="00D530E1" w:rsidRDefault="00310A69" w:rsidP="004D2C68">
                            <w:pPr>
                              <w:overflowPunct w:val="0"/>
                              <w:spacing w:line="200" w:lineRule="exact"/>
                              <w:rPr>
                                <w:rFonts w:asciiTheme="majorEastAsia" w:eastAsiaTheme="majorEastAsia" w:hAnsiTheme="majorEastAsia"/>
                                <w:sz w:val="16"/>
                              </w:rPr>
                            </w:pPr>
                            <w:r w:rsidRPr="00D530E1">
                              <w:rPr>
                                <w:rFonts w:asciiTheme="majorEastAsia" w:eastAsiaTheme="majorEastAsia" w:hAnsiTheme="majorEastAsia" w:hint="eastAsia"/>
                                <w:sz w:val="16"/>
                              </w:rPr>
                              <w:t>申込書ダウンロード</w:t>
                            </w:r>
                          </w:p>
                          <w:p w14:paraId="0B46122D" w14:textId="77777777" w:rsidR="00310A69" w:rsidRPr="00D530E1" w:rsidRDefault="00310A69" w:rsidP="004D2C68">
                            <w:pPr>
                              <w:overflowPunct w:val="0"/>
                              <w:spacing w:line="200" w:lineRule="exact"/>
                              <w:rPr>
                                <w:rFonts w:asciiTheme="majorEastAsia" w:eastAsiaTheme="majorEastAsia" w:hAnsiTheme="majorEastAsia"/>
                                <w:sz w:val="16"/>
                              </w:rPr>
                            </w:pPr>
                            <w:r w:rsidRPr="00D530E1">
                              <w:rPr>
                                <w:rFonts w:asciiTheme="majorEastAsia" w:eastAsiaTheme="majorEastAsia" w:hAnsiTheme="majorEastAsia"/>
                                <w:sz w:val="16"/>
                                <w:szCs w:val="21"/>
                              </w:rPr>
                              <w:t>http</w:t>
                            </w:r>
                            <w:r w:rsidRPr="00D530E1">
                              <w:rPr>
                                <w:rFonts w:asciiTheme="majorEastAsia" w:eastAsiaTheme="majorEastAsia" w:hAnsiTheme="majorEastAsia" w:hint="eastAsia"/>
                                <w:sz w:val="16"/>
                                <w:szCs w:val="21"/>
                              </w:rPr>
                              <w:t>s</w:t>
                            </w:r>
                            <w:r w:rsidRPr="00D530E1">
                              <w:rPr>
                                <w:rFonts w:asciiTheme="majorEastAsia" w:eastAsiaTheme="majorEastAsia" w:hAnsiTheme="majorEastAsia"/>
                                <w:sz w:val="16"/>
                                <w:szCs w:val="21"/>
                              </w:rPr>
                              <w:t>://taikennokaze.jp/download</w:t>
                            </w:r>
                          </w:p>
                        </w:txbxContent>
                      </v:textbox>
                    </v:shape>
                  </w:pict>
                </mc:Fallback>
              </mc:AlternateContent>
            </w:r>
            <w:r w:rsidR="00310A69" w:rsidRPr="00D530E1">
              <w:rPr>
                <w:rFonts w:asciiTheme="minorEastAsia" w:hAnsiTheme="minorEastAsia" w:hint="eastAsia"/>
                <w:sz w:val="20"/>
                <w:szCs w:val="20"/>
              </w:rPr>
              <w:t>別紙申込書を記入のうえ提出</w:t>
            </w:r>
          </w:p>
          <w:p w14:paraId="4F8A38E1" w14:textId="77777777" w:rsidR="00310A69" w:rsidRPr="00D530E1" w:rsidRDefault="00310A69" w:rsidP="00310A69">
            <w:pPr>
              <w:overflowPunct w:val="0"/>
              <w:spacing w:line="320" w:lineRule="exact"/>
              <w:rPr>
                <w:rFonts w:asciiTheme="minorEastAsia" w:hAnsiTheme="minorEastAsia"/>
                <w:sz w:val="20"/>
                <w:szCs w:val="20"/>
              </w:rPr>
            </w:pPr>
          </w:p>
          <w:p w14:paraId="04B4FF16" w14:textId="77777777" w:rsidR="00310A69" w:rsidRPr="00D530E1" w:rsidRDefault="00310A69" w:rsidP="00310A69">
            <w:pPr>
              <w:overflowPunct w:val="0"/>
              <w:spacing w:line="320" w:lineRule="exact"/>
              <w:rPr>
                <w:rFonts w:asciiTheme="minorEastAsia" w:hAnsiTheme="minorEastAsia"/>
                <w:sz w:val="16"/>
                <w:szCs w:val="20"/>
              </w:rPr>
            </w:pPr>
            <w:r w:rsidRPr="00D530E1">
              <w:rPr>
                <w:rFonts w:asciiTheme="minorEastAsia" w:hAnsiTheme="minorEastAsia" w:hint="eastAsia"/>
                <w:sz w:val="16"/>
                <w:szCs w:val="20"/>
              </w:rPr>
              <w:t>ＦＡＸ番号：03-6407-7699</w:t>
            </w:r>
          </w:p>
        </w:tc>
      </w:tr>
      <w:tr w:rsidR="00310A69" w:rsidRPr="00A83199" w14:paraId="657343C4" w14:textId="77777777" w:rsidTr="00424744">
        <w:trPr>
          <w:trHeight w:val="539"/>
        </w:trPr>
        <w:tc>
          <w:tcPr>
            <w:tcW w:w="817" w:type="dxa"/>
            <w:vMerge/>
            <w:shd w:val="clear" w:color="auto" w:fill="D9D9D9" w:themeFill="background1" w:themeFillShade="D9"/>
            <w:vAlign w:val="center"/>
          </w:tcPr>
          <w:p w14:paraId="62AEECB2" w14:textId="77777777" w:rsidR="00310A69" w:rsidRPr="00616BD6" w:rsidRDefault="00310A69" w:rsidP="00310A69">
            <w:pPr>
              <w:overflowPunct w:val="0"/>
              <w:spacing w:line="320" w:lineRule="exact"/>
              <w:jc w:val="center"/>
              <w:rPr>
                <w:rFonts w:asciiTheme="majorEastAsia" w:eastAsiaTheme="majorEastAsia" w:hAnsiTheme="majorEastAsia"/>
                <w:b/>
                <w:sz w:val="20"/>
                <w:szCs w:val="20"/>
              </w:rPr>
            </w:pP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6BBB55AF" w14:textId="77777777" w:rsidR="00310A69" w:rsidRPr="00D530E1" w:rsidRDefault="00310A69" w:rsidP="00310A69">
            <w:pPr>
              <w:overflowPunct w:val="0"/>
              <w:spacing w:line="320" w:lineRule="exact"/>
              <w:jc w:val="center"/>
              <w:rPr>
                <w:rFonts w:asciiTheme="minorEastAsia" w:hAnsiTheme="minorEastAsia"/>
                <w:sz w:val="20"/>
                <w:szCs w:val="20"/>
              </w:rPr>
            </w:pPr>
            <w:r w:rsidRPr="00D530E1">
              <w:rPr>
                <w:rFonts w:asciiTheme="minorEastAsia" w:hAnsiTheme="minorEastAsia" w:hint="eastAsia"/>
                <w:sz w:val="20"/>
                <w:szCs w:val="20"/>
              </w:rPr>
              <w:t>Ｅ-mail</w:t>
            </w:r>
          </w:p>
        </w:tc>
        <w:tc>
          <w:tcPr>
            <w:tcW w:w="5416" w:type="dxa"/>
            <w:gridSpan w:val="3"/>
            <w:tcBorders>
              <w:top w:val="single" w:sz="4" w:space="0" w:color="auto"/>
              <w:left w:val="single" w:sz="4" w:space="0" w:color="auto"/>
              <w:bottom w:val="single" w:sz="4" w:space="0" w:color="auto"/>
              <w:right w:val="single" w:sz="4" w:space="0" w:color="auto"/>
            </w:tcBorders>
            <w:vAlign w:val="center"/>
          </w:tcPr>
          <w:p w14:paraId="0CD2FF6E" w14:textId="77777777" w:rsidR="00310A69" w:rsidRPr="00F84776" w:rsidRDefault="00310A69" w:rsidP="00310A69">
            <w:pPr>
              <w:overflowPunct w:val="0"/>
              <w:spacing w:line="320" w:lineRule="exact"/>
              <w:rPr>
                <w:rFonts w:asciiTheme="minorEastAsia" w:hAnsiTheme="minorEastAsia"/>
                <w:sz w:val="20"/>
                <w:szCs w:val="20"/>
              </w:rPr>
            </w:pPr>
            <w:r w:rsidRPr="00F84776">
              <w:rPr>
                <w:rFonts w:asciiTheme="minorEastAsia" w:hAnsiTheme="minorEastAsia" w:hint="eastAsia"/>
                <w:sz w:val="20"/>
                <w:szCs w:val="20"/>
              </w:rPr>
              <w:t>Ｅ-mailアドレス：</w:t>
            </w:r>
            <w:r w:rsidRPr="00F84776">
              <w:rPr>
                <w:rFonts w:asciiTheme="minorEastAsia" w:hAnsiTheme="minorEastAsia"/>
                <w:sz w:val="20"/>
                <w:szCs w:val="20"/>
              </w:rPr>
              <w:t>taikennokaze-suishin@niye.go.jp</w:t>
            </w:r>
          </w:p>
        </w:tc>
        <w:tc>
          <w:tcPr>
            <w:tcW w:w="2806" w:type="dxa"/>
            <w:vMerge/>
            <w:tcBorders>
              <w:left w:val="single" w:sz="4" w:space="0" w:color="auto"/>
            </w:tcBorders>
            <w:vAlign w:val="center"/>
          </w:tcPr>
          <w:p w14:paraId="159DE552" w14:textId="77777777" w:rsidR="00310A69" w:rsidRPr="00D530E1" w:rsidRDefault="00310A69" w:rsidP="00310A69">
            <w:pPr>
              <w:overflowPunct w:val="0"/>
              <w:spacing w:line="320" w:lineRule="exact"/>
              <w:rPr>
                <w:rFonts w:asciiTheme="minorEastAsia" w:hAnsiTheme="minorEastAsia"/>
                <w:sz w:val="16"/>
                <w:szCs w:val="20"/>
              </w:rPr>
            </w:pPr>
          </w:p>
        </w:tc>
      </w:tr>
      <w:tr w:rsidR="00310A69" w:rsidRPr="00A83199" w14:paraId="3FD4C9BE" w14:textId="77777777" w:rsidTr="00424744">
        <w:trPr>
          <w:trHeight w:val="434"/>
        </w:trPr>
        <w:tc>
          <w:tcPr>
            <w:tcW w:w="817" w:type="dxa"/>
            <w:vMerge/>
            <w:shd w:val="clear" w:color="auto" w:fill="D9D9D9" w:themeFill="background1" w:themeFillShade="D9"/>
            <w:vAlign w:val="center"/>
          </w:tcPr>
          <w:p w14:paraId="11FBB343" w14:textId="77777777" w:rsidR="00310A69" w:rsidRPr="00616BD6" w:rsidRDefault="00310A69" w:rsidP="00310A69">
            <w:pPr>
              <w:overflowPunct w:val="0"/>
              <w:spacing w:line="320" w:lineRule="exact"/>
              <w:jc w:val="center"/>
              <w:rPr>
                <w:rFonts w:asciiTheme="majorEastAsia" w:eastAsiaTheme="majorEastAsia" w:hAnsiTheme="majorEastAsia"/>
                <w:b/>
                <w:sz w:val="20"/>
                <w:szCs w:val="20"/>
              </w:rPr>
            </w:pP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0018CAE4" w14:textId="77777777" w:rsidR="00310A69" w:rsidRPr="00D530E1" w:rsidRDefault="00310A69" w:rsidP="00310A69">
            <w:pPr>
              <w:overflowPunct w:val="0"/>
              <w:spacing w:line="320" w:lineRule="exact"/>
              <w:jc w:val="center"/>
              <w:rPr>
                <w:rFonts w:asciiTheme="minorEastAsia" w:hAnsiTheme="minorEastAsia"/>
                <w:sz w:val="20"/>
                <w:szCs w:val="20"/>
              </w:rPr>
            </w:pPr>
            <w:r w:rsidRPr="00D530E1">
              <w:rPr>
                <w:rFonts w:asciiTheme="minorEastAsia" w:hAnsiTheme="minorEastAsia" w:hint="eastAsia"/>
                <w:sz w:val="20"/>
                <w:szCs w:val="20"/>
              </w:rPr>
              <w:t>郵送</w:t>
            </w:r>
          </w:p>
        </w:tc>
        <w:tc>
          <w:tcPr>
            <w:tcW w:w="5416" w:type="dxa"/>
            <w:gridSpan w:val="3"/>
            <w:tcBorders>
              <w:top w:val="single" w:sz="4" w:space="0" w:color="auto"/>
              <w:left w:val="single" w:sz="4" w:space="0" w:color="auto"/>
              <w:bottom w:val="single" w:sz="4" w:space="0" w:color="auto"/>
              <w:right w:val="single" w:sz="4" w:space="0" w:color="auto"/>
            </w:tcBorders>
            <w:vAlign w:val="center"/>
          </w:tcPr>
          <w:p w14:paraId="522C2D1F" w14:textId="77777777" w:rsidR="00310A69" w:rsidRPr="00F84776" w:rsidRDefault="00310A69" w:rsidP="00310A69">
            <w:pPr>
              <w:overflowPunct w:val="0"/>
              <w:spacing w:line="320" w:lineRule="exact"/>
              <w:rPr>
                <w:rFonts w:asciiTheme="minorEastAsia" w:hAnsiTheme="minorEastAsia"/>
                <w:sz w:val="20"/>
                <w:szCs w:val="20"/>
              </w:rPr>
            </w:pPr>
            <w:r w:rsidRPr="00F84776">
              <w:rPr>
                <w:rFonts w:asciiTheme="minorEastAsia" w:hAnsiTheme="minorEastAsia" w:hint="eastAsia"/>
                <w:sz w:val="20"/>
                <w:szCs w:val="20"/>
              </w:rPr>
              <w:t>郵送先：下欄申込先まで</w:t>
            </w:r>
          </w:p>
        </w:tc>
        <w:tc>
          <w:tcPr>
            <w:tcW w:w="2806" w:type="dxa"/>
            <w:vMerge/>
            <w:tcBorders>
              <w:left w:val="single" w:sz="4" w:space="0" w:color="auto"/>
              <w:bottom w:val="single" w:sz="4" w:space="0" w:color="auto"/>
            </w:tcBorders>
            <w:vAlign w:val="center"/>
          </w:tcPr>
          <w:p w14:paraId="03CBE31F" w14:textId="77777777" w:rsidR="00310A69" w:rsidRPr="00D530E1" w:rsidRDefault="00310A69" w:rsidP="00310A69">
            <w:pPr>
              <w:overflowPunct w:val="0"/>
              <w:spacing w:line="320" w:lineRule="exact"/>
              <w:rPr>
                <w:rFonts w:asciiTheme="minorEastAsia" w:hAnsiTheme="minorEastAsia"/>
                <w:sz w:val="16"/>
                <w:szCs w:val="20"/>
              </w:rPr>
            </w:pPr>
          </w:p>
        </w:tc>
      </w:tr>
      <w:tr w:rsidR="00563A3D" w:rsidRPr="00A83199" w14:paraId="711A810F" w14:textId="77777777" w:rsidTr="00E1308F">
        <w:trPr>
          <w:trHeight w:val="1609"/>
        </w:trPr>
        <w:tc>
          <w:tcPr>
            <w:tcW w:w="817" w:type="dxa"/>
            <w:shd w:val="clear" w:color="auto" w:fill="D9D9D9" w:themeFill="background1" w:themeFillShade="D9"/>
            <w:vAlign w:val="center"/>
          </w:tcPr>
          <w:p w14:paraId="614C61AD" w14:textId="77777777" w:rsidR="00563A3D" w:rsidRPr="00616BD6" w:rsidRDefault="00563A3D"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登録</w:t>
            </w:r>
          </w:p>
          <w:p w14:paraId="4A4C1A04" w14:textId="77777777" w:rsidR="00563A3D" w:rsidRPr="00616BD6" w:rsidRDefault="00563A3D"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締切</w:t>
            </w:r>
          </w:p>
        </w:tc>
        <w:tc>
          <w:tcPr>
            <w:tcW w:w="9214" w:type="dxa"/>
            <w:gridSpan w:val="5"/>
            <w:vAlign w:val="center"/>
          </w:tcPr>
          <w:p w14:paraId="6319D558" w14:textId="46AE0B2C" w:rsidR="00563A3D" w:rsidRPr="00D530E1" w:rsidRDefault="00563A3D" w:rsidP="00FD052D">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物品発送を希望する場合は、事業実施日１ヶ月前までにご登録ください。</w:t>
            </w:r>
          </w:p>
        </w:tc>
      </w:tr>
      <w:tr w:rsidR="009310B0" w:rsidRPr="00A83199" w14:paraId="3426B275" w14:textId="77777777" w:rsidTr="009310B0">
        <w:trPr>
          <w:trHeight w:val="360"/>
        </w:trPr>
        <w:tc>
          <w:tcPr>
            <w:tcW w:w="817" w:type="dxa"/>
            <w:vMerge w:val="restart"/>
            <w:shd w:val="clear" w:color="auto" w:fill="D9D9D9" w:themeFill="background1" w:themeFillShade="D9"/>
            <w:vAlign w:val="center"/>
          </w:tcPr>
          <w:p w14:paraId="20D61277" w14:textId="77777777" w:rsidR="009310B0" w:rsidRPr="00616BD6" w:rsidRDefault="009310B0"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実施</w:t>
            </w:r>
          </w:p>
          <w:p w14:paraId="4F8F1601" w14:textId="77777777" w:rsidR="009310B0" w:rsidRPr="00616BD6" w:rsidRDefault="009310B0" w:rsidP="00DB630E">
            <w:pPr>
              <w:overflowPunct w:val="0"/>
              <w:spacing w:line="320" w:lineRule="exact"/>
              <w:jc w:val="center"/>
              <w:rPr>
                <w:rFonts w:asciiTheme="majorEastAsia" w:eastAsiaTheme="majorEastAsia" w:hAnsiTheme="majorEastAsia"/>
                <w:b/>
                <w:sz w:val="20"/>
                <w:szCs w:val="20"/>
              </w:rPr>
            </w:pPr>
            <w:r w:rsidRPr="00616BD6">
              <w:rPr>
                <w:rFonts w:asciiTheme="majorEastAsia" w:eastAsiaTheme="majorEastAsia" w:hAnsiTheme="majorEastAsia" w:hint="eastAsia"/>
                <w:b/>
                <w:sz w:val="20"/>
                <w:szCs w:val="20"/>
              </w:rPr>
              <w:t>報告</w:t>
            </w:r>
          </w:p>
        </w:tc>
        <w:tc>
          <w:tcPr>
            <w:tcW w:w="4536" w:type="dxa"/>
            <w:gridSpan w:val="2"/>
            <w:vMerge w:val="restart"/>
            <w:vAlign w:val="center"/>
          </w:tcPr>
          <w:p w14:paraId="3F4BF5BC" w14:textId="77777777" w:rsidR="009310B0" w:rsidRPr="00D530E1" w:rsidRDefault="009310B0" w:rsidP="0085678B">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不要</w:t>
            </w:r>
          </w:p>
        </w:tc>
        <w:tc>
          <w:tcPr>
            <w:tcW w:w="851" w:type="dxa"/>
            <w:tcBorders>
              <w:right w:val="nil"/>
            </w:tcBorders>
            <w:shd w:val="clear" w:color="auto" w:fill="D9D9D9" w:themeFill="background1" w:themeFillShade="D9"/>
            <w:vAlign w:val="center"/>
          </w:tcPr>
          <w:p w14:paraId="601F112D" w14:textId="77777777" w:rsidR="009310B0" w:rsidRPr="00D530E1" w:rsidRDefault="009310B0" w:rsidP="009310B0">
            <w:pPr>
              <w:overflowPunct w:val="0"/>
              <w:spacing w:line="320" w:lineRule="exact"/>
              <w:jc w:val="center"/>
              <w:rPr>
                <w:rFonts w:asciiTheme="minorEastAsia" w:hAnsiTheme="minorEastAsia"/>
                <w:sz w:val="20"/>
                <w:szCs w:val="20"/>
              </w:rPr>
            </w:pPr>
            <w:r w:rsidRPr="00D530E1">
              <w:rPr>
                <w:rFonts w:asciiTheme="minorEastAsia" w:hAnsiTheme="minorEastAsia" w:hint="eastAsia"/>
                <w:sz w:val="20"/>
                <w:szCs w:val="20"/>
              </w:rPr>
              <w:t>ＷＥＢ</w:t>
            </w:r>
          </w:p>
        </w:tc>
        <w:tc>
          <w:tcPr>
            <w:tcW w:w="3827" w:type="dxa"/>
            <w:gridSpan w:val="2"/>
            <w:tcBorders>
              <w:left w:val="nil"/>
            </w:tcBorders>
            <w:vAlign w:val="center"/>
          </w:tcPr>
          <w:p w14:paraId="22E2CA0F" w14:textId="77777777" w:rsidR="009310B0" w:rsidRPr="00D530E1" w:rsidRDefault="009310B0" w:rsidP="0085678B">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専用フォームから報告</w:t>
            </w:r>
          </w:p>
          <w:p w14:paraId="716E6BB3" w14:textId="77777777" w:rsidR="009310B0" w:rsidRPr="00D530E1" w:rsidRDefault="009310B0" w:rsidP="009310B0">
            <w:pPr>
              <w:overflowPunct w:val="0"/>
              <w:spacing w:line="320" w:lineRule="exact"/>
              <w:rPr>
                <w:rFonts w:asciiTheme="minorEastAsia" w:hAnsiTheme="minorEastAsia"/>
                <w:sz w:val="20"/>
                <w:szCs w:val="20"/>
              </w:rPr>
            </w:pPr>
            <w:r w:rsidRPr="00D530E1">
              <w:rPr>
                <w:rFonts w:asciiTheme="minorEastAsia" w:hAnsiTheme="minorEastAsia"/>
                <w:sz w:val="16"/>
                <w:szCs w:val="20"/>
              </w:rPr>
              <w:t>https://taikennokaze.jp/member/report-list</w:t>
            </w:r>
          </w:p>
        </w:tc>
      </w:tr>
      <w:tr w:rsidR="009310B0" w:rsidRPr="00A83199" w14:paraId="79F58852" w14:textId="77777777" w:rsidTr="009310B0">
        <w:trPr>
          <w:trHeight w:val="360"/>
        </w:trPr>
        <w:tc>
          <w:tcPr>
            <w:tcW w:w="817" w:type="dxa"/>
            <w:vMerge/>
            <w:shd w:val="clear" w:color="auto" w:fill="D9D9D9" w:themeFill="background1" w:themeFillShade="D9"/>
            <w:vAlign w:val="center"/>
          </w:tcPr>
          <w:p w14:paraId="4B98F2DE" w14:textId="77777777" w:rsidR="009310B0" w:rsidRDefault="009310B0" w:rsidP="00DB630E">
            <w:pPr>
              <w:overflowPunct w:val="0"/>
              <w:spacing w:line="320" w:lineRule="exact"/>
              <w:jc w:val="center"/>
              <w:rPr>
                <w:rFonts w:asciiTheme="majorEastAsia" w:eastAsiaTheme="majorEastAsia" w:hAnsiTheme="majorEastAsia"/>
                <w:sz w:val="20"/>
                <w:szCs w:val="20"/>
              </w:rPr>
            </w:pPr>
          </w:p>
        </w:tc>
        <w:tc>
          <w:tcPr>
            <w:tcW w:w="4536" w:type="dxa"/>
            <w:gridSpan w:val="2"/>
            <w:vMerge/>
            <w:vAlign w:val="center"/>
          </w:tcPr>
          <w:p w14:paraId="45AA099D" w14:textId="77777777" w:rsidR="009310B0" w:rsidRPr="00D530E1" w:rsidRDefault="009310B0" w:rsidP="0085678B">
            <w:pPr>
              <w:overflowPunct w:val="0"/>
              <w:spacing w:line="320" w:lineRule="exact"/>
              <w:rPr>
                <w:rFonts w:asciiTheme="minorEastAsia" w:hAnsiTheme="minorEastAsia"/>
                <w:sz w:val="20"/>
                <w:szCs w:val="20"/>
              </w:rPr>
            </w:pPr>
          </w:p>
        </w:tc>
        <w:tc>
          <w:tcPr>
            <w:tcW w:w="851" w:type="dxa"/>
            <w:tcBorders>
              <w:right w:val="nil"/>
            </w:tcBorders>
            <w:shd w:val="clear" w:color="auto" w:fill="D9D9D9" w:themeFill="background1" w:themeFillShade="D9"/>
            <w:vAlign w:val="center"/>
          </w:tcPr>
          <w:p w14:paraId="273F9325" w14:textId="77777777" w:rsidR="009310B0" w:rsidRPr="00D530E1" w:rsidRDefault="009310B0" w:rsidP="009310B0">
            <w:pPr>
              <w:overflowPunct w:val="0"/>
              <w:spacing w:line="320" w:lineRule="exact"/>
              <w:jc w:val="center"/>
              <w:rPr>
                <w:rFonts w:asciiTheme="minorEastAsia" w:hAnsiTheme="minorEastAsia"/>
                <w:sz w:val="20"/>
                <w:szCs w:val="20"/>
              </w:rPr>
            </w:pPr>
            <w:r w:rsidRPr="00D530E1">
              <w:rPr>
                <w:rFonts w:asciiTheme="minorEastAsia" w:hAnsiTheme="minorEastAsia" w:hint="eastAsia"/>
                <w:sz w:val="20"/>
                <w:szCs w:val="20"/>
              </w:rPr>
              <w:t>その他</w:t>
            </w:r>
          </w:p>
        </w:tc>
        <w:tc>
          <w:tcPr>
            <w:tcW w:w="3827" w:type="dxa"/>
            <w:gridSpan w:val="2"/>
            <w:tcBorders>
              <w:left w:val="nil"/>
            </w:tcBorders>
            <w:vAlign w:val="center"/>
          </w:tcPr>
          <w:p w14:paraId="4CFCB461" w14:textId="03E5360E" w:rsidR="009310B0" w:rsidRPr="00D530E1" w:rsidRDefault="009310B0" w:rsidP="009310B0">
            <w:pPr>
              <w:overflowPunct w:val="0"/>
              <w:spacing w:line="320" w:lineRule="exact"/>
              <w:rPr>
                <w:rFonts w:asciiTheme="minorEastAsia" w:hAnsiTheme="minorEastAsia"/>
                <w:sz w:val="20"/>
                <w:szCs w:val="20"/>
              </w:rPr>
            </w:pPr>
            <w:r w:rsidRPr="00D530E1">
              <w:rPr>
                <w:rFonts w:asciiTheme="minorEastAsia" w:hAnsiTheme="minorEastAsia" w:hint="eastAsia"/>
                <w:sz w:val="20"/>
                <w:szCs w:val="20"/>
              </w:rPr>
              <w:t>別紙報告書をE-mail、</w:t>
            </w:r>
            <w:r w:rsidR="0078573D" w:rsidRPr="00D530E1">
              <w:rPr>
                <w:rFonts w:asciiTheme="minorEastAsia" w:hAnsiTheme="minorEastAsia" w:hint="eastAsia"/>
                <w:sz w:val="20"/>
                <w:szCs w:val="20"/>
              </w:rPr>
              <w:t>FAX、</w:t>
            </w:r>
            <w:r w:rsidRPr="00D530E1">
              <w:rPr>
                <w:rFonts w:asciiTheme="minorEastAsia" w:hAnsiTheme="minorEastAsia" w:hint="eastAsia"/>
                <w:sz w:val="20"/>
                <w:szCs w:val="20"/>
              </w:rPr>
              <w:t>郵送にて提出</w:t>
            </w:r>
          </w:p>
          <w:p w14:paraId="15A0C116" w14:textId="77777777" w:rsidR="009310B0" w:rsidRPr="00D530E1" w:rsidRDefault="009310B0" w:rsidP="009310B0">
            <w:pPr>
              <w:overflowPunct w:val="0"/>
              <w:spacing w:line="320" w:lineRule="exact"/>
              <w:rPr>
                <w:rFonts w:asciiTheme="minorEastAsia" w:hAnsiTheme="minorEastAsia"/>
                <w:sz w:val="20"/>
                <w:szCs w:val="20"/>
              </w:rPr>
            </w:pPr>
            <w:r w:rsidRPr="00D530E1">
              <w:rPr>
                <w:rFonts w:asciiTheme="minorEastAsia" w:hAnsiTheme="minorEastAsia"/>
                <w:noProof/>
                <w:sz w:val="20"/>
                <w:szCs w:val="20"/>
              </w:rPr>
              <mc:AlternateContent>
                <mc:Choice Requires="wps">
                  <w:drawing>
                    <wp:anchor distT="45720" distB="45720" distL="114300" distR="114300" simplePos="0" relativeHeight="251705344" behindDoc="0" locked="0" layoutInCell="1" allowOverlap="1" wp14:anchorId="186C66F5" wp14:editId="11B67CAE">
                      <wp:simplePos x="0" y="0"/>
                      <wp:positionH relativeFrom="column">
                        <wp:posOffset>20955</wp:posOffset>
                      </wp:positionH>
                      <wp:positionV relativeFrom="paragraph">
                        <wp:posOffset>24130</wp:posOffset>
                      </wp:positionV>
                      <wp:extent cx="1701165" cy="3505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50520"/>
                              </a:xfrm>
                              <a:prstGeom prst="rect">
                                <a:avLst/>
                              </a:prstGeom>
                              <a:solidFill>
                                <a:srgbClr val="E6E6E6"/>
                              </a:solidFill>
                              <a:ln w="9525">
                                <a:noFill/>
                                <a:miter lim="800000"/>
                                <a:headEnd/>
                                <a:tailEnd/>
                              </a:ln>
                            </wps:spPr>
                            <wps:txbx>
                              <w:txbxContent>
                                <w:p w14:paraId="56762927" w14:textId="77777777" w:rsidR="009310B0" w:rsidRPr="00D530E1" w:rsidRDefault="009310B0" w:rsidP="009310B0">
                                  <w:pPr>
                                    <w:overflowPunct w:val="0"/>
                                    <w:spacing w:line="200" w:lineRule="exact"/>
                                    <w:rPr>
                                      <w:rFonts w:asciiTheme="majorEastAsia" w:eastAsiaTheme="majorEastAsia" w:hAnsiTheme="majorEastAsia"/>
                                      <w:sz w:val="16"/>
                                    </w:rPr>
                                  </w:pPr>
                                  <w:r w:rsidRPr="00D530E1">
                                    <w:rPr>
                                      <w:rFonts w:asciiTheme="majorEastAsia" w:eastAsiaTheme="majorEastAsia" w:hAnsiTheme="majorEastAsia" w:hint="eastAsia"/>
                                      <w:sz w:val="16"/>
                                    </w:rPr>
                                    <w:t>報告書ダウンロード</w:t>
                                  </w:r>
                                </w:p>
                                <w:p w14:paraId="0E159CDB" w14:textId="77777777" w:rsidR="009310B0" w:rsidRPr="00D530E1" w:rsidRDefault="009310B0" w:rsidP="009310B0">
                                  <w:pPr>
                                    <w:overflowPunct w:val="0"/>
                                    <w:spacing w:line="200" w:lineRule="exact"/>
                                    <w:rPr>
                                      <w:rFonts w:asciiTheme="majorEastAsia" w:eastAsiaTheme="majorEastAsia" w:hAnsiTheme="majorEastAsia"/>
                                      <w:sz w:val="16"/>
                                    </w:rPr>
                                  </w:pPr>
                                  <w:r w:rsidRPr="00D530E1">
                                    <w:rPr>
                                      <w:rFonts w:asciiTheme="majorEastAsia" w:eastAsiaTheme="majorEastAsia" w:hAnsiTheme="majorEastAsia"/>
                                      <w:sz w:val="16"/>
                                      <w:szCs w:val="21"/>
                                    </w:rPr>
                                    <w:t>http</w:t>
                                  </w:r>
                                  <w:r w:rsidRPr="00D530E1">
                                    <w:rPr>
                                      <w:rFonts w:asciiTheme="majorEastAsia" w:eastAsiaTheme="majorEastAsia" w:hAnsiTheme="majorEastAsia" w:hint="eastAsia"/>
                                      <w:sz w:val="16"/>
                                      <w:szCs w:val="21"/>
                                    </w:rPr>
                                    <w:t>s</w:t>
                                  </w:r>
                                  <w:r w:rsidRPr="00D530E1">
                                    <w:rPr>
                                      <w:rFonts w:asciiTheme="majorEastAsia" w:eastAsiaTheme="majorEastAsia" w:hAnsiTheme="majorEastAsia"/>
                                      <w:sz w:val="16"/>
                                      <w:szCs w:val="21"/>
                                    </w:rPr>
                                    <w:t>://taikennokaze.jp/download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C66F5" id="_x0000_s1030" type="#_x0000_t202" style="position:absolute;left:0;text-align:left;margin-left:1.65pt;margin-top:1.9pt;width:133.95pt;height:27.6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" fillcolor="#e6e6e6" stroked="f">
                      <v:textbox>
                        <w:txbxContent>
                          <w:p w14:paraId="56762927" w14:textId="77777777" w:rsidR="009310B0" w:rsidRPr="00D530E1" w:rsidRDefault="009310B0" w:rsidP="009310B0">
                            <w:pPr>
                              <w:overflowPunct w:val="0"/>
                              <w:spacing w:line="200" w:lineRule="exact"/>
                              <w:rPr>
                                <w:rFonts w:asciiTheme="majorEastAsia" w:eastAsiaTheme="majorEastAsia" w:hAnsiTheme="majorEastAsia"/>
                                <w:sz w:val="16"/>
                              </w:rPr>
                            </w:pPr>
                            <w:r w:rsidRPr="00D530E1">
                              <w:rPr>
                                <w:rFonts w:asciiTheme="majorEastAsia" w:eastAsiaTheme="majorEastAsia" w:hAnsiTheme="majorEastAsia" w:hint="eastAsia"/>
                                <w:sz w:val="16"/>
                              </w:rPr>
                              <w:t>報告書ダウンロード</w:t>
                            </w:r>
                          </w:p>
                          <w:p w14:paraId="0E159CDB" w14:textId="77777777" w:rsidR="009310B0" w:rsidRPr="00D530E1" w:rsidRDefault="009310B0" w:rsidP="009310B0">
                            <w:pPr>
                              <w:overflowPunct w:val="0"/>
                              <w:spacing w:line="200" w:lineRule="exact"/>
                              <w:rPr>
                                <w:rFonts w:asciiTheme="majorEastAsia" w:eastAsiaTheme="majorEastAsia" w:hAnsiTheme="majorEastAsia"/>
                                <w:sz w:val="16"/>
                              </w:rPr>
                            </w:pPr>
                            <w:r w:rsidRPr="00D530E1">
                              <w:rPr>
                                <w:rFonts w:asciiTheme="majorEastAsia" w:eastAsiaTheme="majorEastAsia" w:hAnsiTheme="majorEastAsia"/>
                                <w:sz w:val="16"/>
                                <w:szCs w:val="21"/>
                              </w:rPr>
                              <w:t>http</w:t>
                            </w:r>
                            <w:r w:rsidRPr="00D530E1">
                              <w:rPr>
                                <w:rFonts w:asciiTheme="majorEastAsia" w:eastAsiaTheme="majorEastAsia" w:hAnsiTheme="majorEastAsia" w:hint="eastAsia"/>
                                <w:sz w:val="16"/>
                                <w:szCs w:val="21"/>
                              </w:rPr>
                              <w:t>s</w:t>
                            </w:r>
                            <w:r w:rsidRPr="00D530E1">
                              <w:rPr>
                                <w:rFonts w:asciiTheme="majorEastAsia" w:eastAsiaTheme="majorEastAsia" w:hAnsiTheme="majorEastAsia"/>
                                <w:sz w:val="16"/>
                                <w:szCs w:val="21"/>
                              </w:rPr>
                              <w:t>://taikennokaze.jp/download</w:t>
                            </w:r>
                          </w:p>
                        </w:txbxContent>
                      </v:textbox>
                    </v:shape>
                  </w:pict>
                </mc:Fallback>
              </mc:AlternateContent>
            </w:r>
          </w:p>
          <w:p w14:paraId="531C2648" w14:textId="77777777" w:rsidR="009310B0" w:rsidRPr="00D530E1" w:rsidRDefault="009310B0" w:rsidP="009310B0">
            <w:pPr>
              <w:overflowPunct w:val="0"/>
              <w:spacing w:line="320" w:lineRule="exact"/>
              <w:rPr>
                <w:rFonts w:asciiTheme="minorEastAsia" w:hAnsiTheme="minorEastAsia"/>
                <w:sz w:val="20"/>
                <w:szCs w:val="20"/>
              </w:rPr>
            </w:pPr>
          </w:p>
        </w:tc>
      </w:tr>
    </w:tbl>
    <w:p w14:paraId="5B7BAEC5" w14:textId="77777777" w:rsidR="003664C6" w:rsidRPr="004E2B22" w:rsidRDefault="009E53AE" w:rsidP="003664C6">
      <w:pPr>
        <w:overflowPunct w:val="0"/>
        <w:spacing w:line="320" w:lineRule="exact"/>
        <w:rPr>
          <w:rFonts w:asciiTheme="majorEastAsia" w:eastAsiaTheme="majorEastAsia" w:hAnsiTheme="majorEastAsia"/>
          <w:szCs w:val="21"/>
        </w:rPr>
      </w:pPr>
      <w:r w:rsidRPr="002C6543">
        <w:rPr>
          <w:noProof/>
          <w:szCs w:val="21"/>
        </w:rPr>
        <mc:AlternateContent>
          <mc:Choice Requires="wps">
            <w:drawing>
              <wp:anchor distT="0" distB="0" distL="114300" distR="114300" simplePos="0" relativeHeight="251592704" behindDoc="0" locked="0" layoutInCell="1" allowOverlap="1" wp14:anchorId="20D9D11E" wp14:editId="5F381E53">
                <wp:simplePos x="0" y="0"/>
                <wp:positionH relativeFrom="column">
                  <wp:posOffset>-24765</wp:posOffset>
                </wp:positionH>
                <wp:positionV relativeFrom="paragraph">
                  <wp:posOffset>51435</wp:posOffset>
                </wp:positionV>
                <wp:extent cx="6410325" cy="1052195"/>
                <wp:effectExtent l="0" t="0" r="28575" b="14605"/>
                <wp:wrapNone/>
                <wp:docPr id="4" name="テキスト ボックス 4"/>
                <wp:cNvGraphicFramePr/>
                <a:graphic xmlns:a="http://schemas.openxmlformats.org/drawingml/2006/main">
                  <a:graphicData uri="http://schemas.microsoft.com/office/word/2010/wordprocessingShape">
                    <wps:wsp>
                      <wps:cNvSpPr txBox="1"/>
                      <wps:spPr>
                        <a:xfrm>
                          <a:off x="0" y="0"/>
                          <a:ext cx="6410325" cy="1052195"/>
                        </a:xfrm>
                        <a:prstGeom prst="rect">
                          <a:avLst/>
                        </a:prstGeom>
                        <a:solidFill>
                          <a:schemeClr val="lt1"/>
                        </a:solidFill>
                        <a:ln w="31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36DAEB" w14:textId="77777777" w:rsidR="00CA458E" w:rsidRDefault="00CA458E" w:rsidP="00CA458E">
                            <w:pPr>
                              <w:spacing w:line="280" w:lineRule="exact"/>
                            </w:pPr>
                            <w:r>
                              <w:rPr>
                                <w:rFonts w:hint="eastAsia"/>
                              </w:rPr>
                              <w:t>【問い合わせ・申込先】</w:t>
                            </w:r>
                          </w:p>
                          <w:p w14:paraId="0A792E89" w14:textId="3B04FF78" w:rsidR="00CA458E" w:rsidRDefault="005A3DA3" w:rsidP="00851354">
                            <w:pPr>
                              <w:spacing w:line="280" w:lineRule="exact"/>
                              <w:ind w:firstLineChars="100" w:firstLine="193"/>
                            </w:pPr>
                            <w:r>
                              <w:rPr>
                                <w:rFonts w:hint="eastAsia"/>
                              </w:rPr>
                              <w:t>「</w:t>
                            </w:r>
                            <w:r w:rsidR="00CA458E">
                              <w:rPr>
                                <w:rFonts w:hint="eastAsia"/>
                              </w:rPr>
                              <w:t>体験の風をおこそう</w:t>
                            </w:r>
                            <w:r>
                              <w:rPr>
                                <w:rFonts w:hint="eastAsia"/>
                              </w:rPr>
                              <w:t>」</w:t>
                            </w:r>
                            <w:r w:rsidR="00CA458E">
                              <w:rPr>
                                <w:rFonts w:hint="eastAsia"/>
                              </w:rPr>
                              <w:t>運動推進委員会事務局「</w:t>
                            </w:r>
                            <w:r w:rsidR="00CF3085">
                              <w:rPr>
                                <w:rFonts w:hint="eastAsia"/>
                              </w:rPr>
                              <w:t>体験の風をおこそう</w:t>
                            </w:r>
                            <w:r w:rsidR="00C1733F">
                              <w:rPr>
                                <w:rFonts w:hint="eastAsia"/>
                              </w:rPr>
                              <w:t>」運動</w:t>
                            </w:r>
                            <w:r w:rsidR="00CF3085">
                              <w:rPr>
                                <w:rFonts w:hint="eastAsia"/>
                              </w:rPr>
                              <w:t>推進</w:t>
                            </w:r>
                            <w:r w:rsidR="00C64088">
                              <w:rPr>
                                <w:rFonts w:hint="eastAsia"/>
                              </w:rPr>
                              <w:t>事業</w:t>
                            </w:r>
                            <w:r w:rsidR="00CF3085">
                              <w:rPr>
                                <w:rFonts w:hint="eastAsia"/>
                              </w:rPr>
                              <w:t xml:space="preserve">　</w:t>
                            </w:r>
                            <w:r w:rsidR="00E82476">
                              <w:rPr>
                                <w:rFonts w:hint="eastAsia"/>
                              </w:rPr>
                              <w:t>担当</w:t>
                            </w:r>
                          </w:p>
                          <w:p w14:paraId="65FAE3FB" w14:textId="77777777" w:rsidR="00CA458E" w:rsidRDefault="007B4ECD" w:rsidP="00851354">
                            <w:pPr>
                              <w:spacing w:line="280" w:lineRule="exact"/>
                              <w:ind w:firstLineChars="100" w:firstLine="193"/>
                            </w:pPr>
                            <w:r>
                              <w:rPr>
                                <w:rFonts w:hint="eastAsia"/>
                              </w:rPr>
                              <w:t>（国立青少年教育振興機構　教育事業部　事業</w:t>
                            </w:r>
                            <w:r w:rsidR="0078573D">
                              <w:rPr>
                                <w:rFonts w:hint="eastAsia"/>
                              </w:rPr>
                              <w:t>企画</w:t>
                            </w:r>
                            <w:r w:rsidR="00CA458E">
                              <w:rPr>
                                <w:rFonts w:hint="eastAsia"/>
                              </w:rPr>
                              <w:t>課）</w:t>
                            </w:r>
                          </w:p>
                          <w:p w14:paraId="65090673" w14:textId="249C10A3" w:rsidR="00CA458E" w:rsidRDefault="00CA458E" w:rsidP="00851354">
                            <w:pPr>
                              <w:spacing w:line="280" w:lineRule="exact"/>
                              <w:ind w:firstLineChars="200" w:firstLine="386"/>
                            </w:pPr>
                            <w:r>
                              <w:rPr>
                                <w:rFonts w:hint="eastAsia"/>
                              </w:rPr>
                              <w:t>〒</w:t>
                            </w:r>
                            <w:r>
                              <w:rPr>
                                <w:rFonts w:hint="eastAsia"/>
                              </w:rPr>
                              <w:t>151-0052</w:t>
                            </w:r>
                            <w:r>
                              <w:rPr>
                                <w:rFonts w:hint="eastAsia"/>
                              </w:rPr>
                              <w:t xml:space="preserve">　東京都渋谷区代々木神園町</w:t>
                            </w:r>
                            <w:r w:rsidR="0078573D">
                              <w:rPr>
                                <w:rFonts w:hint="eastAsia"/>
                              </w:rPr>
                              <w:t>３―１</w:t>
                            </w:r>
                          </w:p>
                          <w:p w14:paraId="264943B1" w14:textId="34B73D8C" w:rsidR="00CA458E" w:rsidRPr="00FC1596" w:rsidRDefault="00CA458E" w:rsidP="00851354">
                            <w:pPr>
                              <w:spacing w:line="280" w:lineRule="exact"/>
                              <w:ind w:firstLineChars="200" w:firstLine="386"/>
                            </w:pPr>
                            <w:r>
                              <w:rPr>
                                <w:rFonts w:hint="eastAsia"/>
                              </w:rPr>
                              <w:t>TEL</w:t>
                            </w:r>
                            <w:r>
                              <w:rPr>
                                <w:rFonts w:hint="eastAsia"/>
                              </w:rPr>
                              <w:t>：</w:t>
                            </w:r>
                            <w:r w:rsidR="00BF5004">
                              <w:rPr>
                                <w:rFonts w:hint="eastAsia"/>
                              </w:rPr>
                              <w:t>03-6407-</w:t>
                            </w:r>
                            <w:r w:rsidR="0078573D">
                              <w:t>7</w:t>
                            </w:r>
                            <w:r w:rsidR="0025667D">
                              <w:t>718</w:t>
                            </w:r>
                            <w:r w:rsidR="0078573D">
                              <w:rPr>
                                <w:rFonts w:hint="eastAsia"/>
                              </w:rPr>
                              <w:t xml:space="preserve">　</w:t>
                            </w:r>
                            <w:r>
                              <w:rPr>
                                <w:rFonts w:hint="eastAsia"/>
                              </w:rPr>
                              <w:t>FAX</w:t>
                            </w:r>
                            <w:r>
                              <w:rPr>
                                <w:rFonts w:hint="eastAsia"/>
                              </w:rPr>
                              <w:t>：</w:t>
                            </w:r>
                            <w:r>
                              <w:rPr>
                                <w:rFonts w:hint="eastAsia"/>
                              </w:rPr>
                              <w:t>03-6407-7699</w:t>
                            </w:r>
                            <w:r w:rsidR="00C86DDE">
                              <w:rPr>
                                <w:rFonts w:hint="eastAsia"/>
                              </w:rPr>
                              <w:t xml:space="preserve">　</w:t>
                            </w:r>
                            <w:r w:rsidR="00C86DDE">
                              <w:rPr>
                                <w:rFonts w:hint="eastAsia"/>
                              </w:rPr>
                              <w:t>E-mail</w:t>
                            </w:r>
                            <w:r w:rsidR="00C86DDE">
                              <w:rPr>
                                <w:rFonts w:hint="eastAsia"/>
                              </w:rPr>
                              <w:t>：</w:t>
                            </w:r>
                            <w:r w:rsidR="000920C2">
                              <w:rPr>
                                <w:rFonts w:hint="eastAsia"/>
                              </w:rPr>
                              <w:t>taikennokaze</w:t>
                            </w:r>
                            <w:r w:rsidR="00C86DDE">
                              <w:rPr>
                                <w:rFonts w:hint="eastAsia"/>
                              </w:rPr>
                              <w:t>-</w:t>
                            </w:r>
                            <w:r w:rsidR="000920C2">
                              <w:rPr>
                                <w:rFonts w:hint="eastAsia"/>
                              </w:rPr>
                              <w:t>suishin</w:t>
                            </w:r>
                            <w:r w:rsidR="00C86DDE">
                              <w:rPr>
                                <w:rFonts w:hint="eastAsia"/>
                              </w:rPr>
                              <w:t>@niye.go.jp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D11E" id="テキスト ボックス 4" o:spid="_x0000_s1031" type="#_x0000_t202" style="position:absolute;left:0;text-align:left;margin-left:-1.95pt;margin-top:4.05pt;width:504.75pt;height:82.8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" fillcolor="white [3201]" strokeweight=".25pt">
                <v:stroke linestyle="thinThin"/>
                <v:textbox>
                  <w:txbxContent>
                    <w:p w14:paraId="2336DAEB" w14:textId="77777777" w:rsidR="00CA458E" w:rsidRDefault="00CA458E" w:rsidP="00CA458E">
                      <w:pPr>
                        <w:spacing w:line="280" w:lineRule="exact"/>
                      </w:pPr>
                      <w:r>
                        <w:rPr>
                          <w:rFonts w:hint="eastAsia"/>
                        </w:rPr>
                        <w:t>【問い合わせ・申込先】</w:t>
                      </w:r>
                    </w:p>
                    <w:p w14:paraId="0A792E89" w14:textId="3B04FF78" w:rsidR="00CA458E" w:rsidRDefault="005A3DA3" w:rsidP="00851354">
                      <w:pPr>
                        <w:spacing w:line="280" w:lineRule="exact"/>
                        <w:ind w:firstLineChars="100" w:firstLine="193"/>
                      </w:pPr>
                      <w:r>
                        <w:rPr>
                          <w:rFonts w:hint="eastAsia"/>
                        </w:rPr>
                        <w:t>「</w:t>
                      </w:r>
                      <w:r w:rsidR="00CA458E">
                        <w:rPr>
                          <w:rFonts w:hint="eastAsia"/>
                        </w:rPr>
                        <w:t>体験の風をおこそう</w:t>
                      </w:r>
                      <w:r>
                        <w:rPr>
                          <w:rFonts w:hint="eastAsia"/>
                        </w:rPr>
                        <w:t>」</w:t>
                      </w:r>
                      <w:r w:rsidR="00CA458E">
                        <w:rPr>
                          <w:rFonts w:hint="eastAsia"/>
                        </w:rPr>
                        <w:t>運動推進委員会事務局「</w:t>
                      </w:r>
                      <w:r w:rsidR="00CF3085">
                        <w:rPr>
                          <w:rFonts w:hint="eastAsia"/>
                        </w:rPr>
                        <w:t>体験の風をおこそう</w:t>
                      </w:r>
                      <w:r w:rsidR="00C1733F">
                        <w:rPr>
                          <w:rFonts w:hint="eastAsia"/>
                        </w:rPr>
                        <w:t>」運動</w:t>
                      </w:r>
                      <w:r w:rsidR="00CF3085">
                        <w:rPr>
                          <w:rFonts w:hint="eastAsia"/>
                        </w:rPr>
                        <w:t>推進</w:t>
                      </w:r>
                      <w:r w:rsidR="00C64088">
                        <w:rPr>
                          <w:rFonts w:hint="eastAsia"/>
                        </w:rPr>
                        <w:t>事業</w:t>
                      </w:r>
                      <w:r w:rsidR="00CF3085">
                        <w:rPr>
                          <w:rFonts w:hint="eastAsia"/>
                        </w:rPr>
                        <w:t xml:space="preserve">　</w:t>
                      </w:r>
                      <w:r w:rsidR="00E82476">
                        <w:rPr>
                          <w:rFonts w:hint="eastAsia"/>
                        </w:rPr>
                        <w:t>担当</w:t>
                      </w:r>
                    </w:p>
                    <w:p w14:paraId="65FAE3FB" w14:textId="77777777" w:rsidR="00CA458E" w:rsidRDefault="007B4ECD" w:rsidP="00851354">
                      <w:pPr>
                        <w:spacing w:line="280" w:lineRule="exact"/>
                        <w:ind w:firstLineChars="100" w:firstLine="193"/>
                      </w:pPr>
                      <w:r>
                        <w:rPr>
                          <w:rFonts w:hint="eastAsia"/>
                        </w:rPr>
                        <w:t>（国立青少年教育振興機構　教育事業部　事業</w:t>
                      </w:r>
                      <w:r w:rsidR="0078573D">
                        <w:rPr>
                          <w:rFonts w:hint="eastAsia"/>
                        </w:rPr>
                        <w:t>企画</w:t>
                      </w:r>
                      <w:r w:rsidR="00CA458E">
                        <w:rPr>
                          <w:rFonts w:hint="eastAsia"/>
                        </w:rPr>
                        <w:t>課）</w:t>
                      </w:r>
                    </w:p>
                    <w:p w14:paraId="65090673" w14:textId="249C10A3" w:rsidR="00CA458E" w:rsidRDefault="00CA458E" w:rsidP="00851354">
                      <w:pPr>
                        <w:spacing w:line="280" w:lineRule="exact"/>
                        <w:ind w:firstLineChars="200" w:firstLine="386"/>
                      </w:pPr>
                      <w:r>
                        <w:rPr>
                          <w:rFonts w:hint="eastAsia"/>
                        </w:rPr>
                        <w:t>〒</w:t>
                      </w:r>
                      <w:r>
                        <w:rPr>
                          <w:rFonts w:hint="eastAsia"/>
                        </w:rPr>
                        <w:t>151-0052</w:t>
                      </w:r>
                      <w:r>
                        <w:rPr>
                          <w:rFonts w:hint="eastAsia"/>
                        </w:rPr>
                        <w:t xml:space="preserve">　東京都渋谷区代々木神園町</w:t>
                      </w:r>
                      <w:r w:rsidR="0078573D">
                        <w:rPr>
                          <w:rFonts w:hint="eastAsia"/>
                        </w:rPr>
                        <w:t>３―１</w:t>
                      </w:r>
                    </w:p>
                    <w:p w14:paraId="264943B1" w14:textId="34B73D8C" w:rsidR="00CA458E" w:rsidRPr="00FC1596" w:rsidRDefault="00CA458E" w:rsidP="00851354">
                      <w:pPr>
                        <w:spacing w:line="280" w:lineRule="exact"/>
                        <w:ind w:firstLineChars="200" w:firstLine="386"/>
                      </w:pPr>
                      <w:r>
                        <w:rPr>
                          <w:rFonts w:hint="eastAsia"/>
                        </w:rPr>
                        <w:t>TEL</w:t>
                      </w:r>
                      <w:r>
                        <w:rPr>
                          <w:rFonts w:hint="eastAsia"/>
                        </w:rPr>
                        <w:t>：</w:t>
                      </w:r>
                      <w:r w:rsidR="00BF5004">
                        <w:rPr>
                          <w:rFonts w:hint="eastAsia"/>
                        </w:rPr>
                        <w:t>03-6407-</w:t>
                      </w:r>
                      <w:r w:rsidR="0078573D">
                        <w:t>7</w:t>
                      </w:r>
                      <w:r w:rsidR="0025667D">
                        <w:t>718</w:t>
                      </w:r>
                      <w:r w:rsidR="0078573D">
                        <w:rPr>
                          <w:rFonts w:hint="eastAsia"/>
                        </w:rPr>
                        <w:t xml:space="preserve">　</w:t>
                      </w:r>
                      <w:r>
                        <w:rPr>
                          <w:rFonts w:hint="eastAsia"/>
                        </w:rPr>
                        <w:t>FAX</w:t>
                      </w:r>
                      <w:r>
                        <w:rPr>
                          <w:rFonts w:hint="eastAsia"/>
                        </w:rPr>
                        <w:t>：</w:t>
                      </w:r>
                      <w:r>
                        <w:rPr>
                          <w:rFonts w:hint="eastAsia"/>
                        </w:rPr>
                        <w:t>03-6407-7699</w:t>
                      </w:r>
                      <w:r w:rsidR="00C86DDE">
                        <w:rPr>
                          <w:rFonts w:hint="eastAsia"/>
                        </w:rPr>
                        <w:t xml:space="preserve">　</w:t>
                      </w:r>
                      <w:r w:rsidR="00C86DDE">
                        <w:rPr>
                          <w:rFonts w:hint="eastAsia"/>
                        </w:rPr>
                        <w:t>E-mail</w:t>
                      </w:r>
                      <w:r w:rsidR="00C86DDE">
                        <w:rPr>
                          <w:rFonts w:hint="eastAsia"/>
                        </w:rPr>
                        <w:t>：</w:t>
                      </w:r>
                      <w:r w:rsidR="000920C2">
                        <w:rPr>
                          <w:rFonts w:hint="eastAsia"/>
                        </w:rPr>
                        <w:t>taikennokaze</w:t>
                      </w:r>
                      <w:r w:rsidR="00C86DDE">
                        <w:rPr>
                          <w:rFonts w:hint="eastAsia"/>
                        </w:rPr>
                        <w:t>-</w:t>
                      </w:r>
                      <w:r w:rsidR="000920C2">
                        <w:rPr>
                          <w:rFonts w:hint="eastAsia"/>
                        </w:rPr>
                        <w:t>suishin</w:t>
                      </w:r>
                      <w:r w:rsidR="00C86DDE">
                        <w:rPr>
                          <w:rFonts w:hint="eastAsia"/>
                        </w:rPr>
                        <w:t>@niye.go.jp</w:t>
                      </w:r>
                    </w:p>
                  </w:txbxContent>
                </v:textbox>
              </v:shape>
            </w:pict>
          </mc:Fallback>
        </mc:AlternateContent>
      </w:r>
    </w:p>
    <w:p w14:paraId="32EC9482" w14:textId="77777777" w:rsidR="009310B0" w:rsidRDefault="009310B0" w:rsidP="003664C6">
      <w:pPr>
        <w:spacing w:line="280" w:lineRule="exact"/>
        <w:jc w:val="left"/>
        <w:rPr>
          <w:rFonts w:asciiTheme="minorEastAsia" w:hAnsiTheme="minorEastAsia"/>
          <w:szCs w:val="21"/>
        </w:rPr>
      </w:pPr>
    </w:p>
    <w:p w14:paraId="390A0A01" w14:textId="77777777" w:rsidR="003664C6" w:rsidRPr="003664C6" w:rsidRDefault="003664C6" w:rsidP="00CB575B">
      <w:pPr>
        <w:overflowPunct w:val="0"/>
        <w:spacing w:line="320" w:lineRule="exact"/>
        <w:rPr>
          <w:rFonts w:asciiTheme="minorEastAsia" w:hAnsiTheme="minorEastAsia"/>
          <w:szCs w:val="21"/>
        </w:rPr>
      </w:pPr>
    </w:p>
    <w:p w14:paraId="512EACD7" w14:textId="77777777" w:rsidR="000A383C" w:rsidRPr="002C6543" w:rsidRDefault="000A383C" w:rsidP="00CA458E">
      <w:pPr>
        <w:overflowPunct w:val="0"/>
        <w:spacing w:line="320" w:lineRule="exact"/>
        <w:ind w:left="193" w:hangingChars="100" w:hanging="193"/>
        <w:rPr>
          <w:rFonts w:asciiTheme="minorEastAsia" w:hAnsiTheme="minorEastAsia"/>
          <w:szCs w:val="21"/>
        </w:rPr>
      </w:pPr>
    </w:p>
    <w:p w14:paraId="06A9A434" w14:textId="77777777" w:rsidR="007C0E68" w:rsidRPr="002C6543" w:rsidRDefault="007C0E68" w:rsidP="00437120">
      <w:pPr>
        <w:overflowPunct w:val="0"/>
        <w:spacing w:line="320" w:lineRule="exact"/>
        <w:ind w:left="193" w:hangingChars="100" w:hanging="193"/>
        <w:rPr>
          <w:rFonts w:asciiTheme="minorEastAsia" w:hAnsiTheme="minorEastAsia"/>
          <w:szCs w:val="21"/>
        </w:rPr>
      </w:pPr>
    </w:p>
    <w:sectPr w:rsidR="007C0E68" w:rsidRPr="002C6543" w:rsidSect="00DC1D92">
      <w:pgSz w:w="11906" w:h="16838" w:code="9"/>
      <w:pgMar w:top="567" w:right="1134" w:bottom="284" w:left="1134" w:header="851" w:footer="992" w:gutter="0"/>
      <w:cols w:space="425"/>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4430" w14:textId="77777777" w:rsidR="004B5067" w:rsidRDefault="004B5067" w:rsidP="00024583">
      <w:r>
        <w:separator/>
      </w:r>
    </w:p>
  </w:endnote>
  <w:endnote w:type="continuationSeparator" w:id="0">
    <w:p w14:paraId="0FB98CC6" w14:textId="77777777" w:rsidR="004B5067" w:rsidRDefault="004B5067" w:rsidP="0002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B85D" w14:textId="77777777" w:rsidR="004B5067" w:rsidRDefault="004B5067" w:rsidP="00024583">
      <w:r>
        <w:separator/>
      </w:r>
    </w:p>
  </w:footnote>
  <w:footnote w:type="continuationSeparator" w:id="0">
    <w:p w14:paraId="467249E3" w14:textId="77777777" w:rsidR="004B5067" w:rsidRDefault="004B5067" w:rsidP="00024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14C95"/>
    <w:multiLevelType w:val="hybridMultilevel"/>
    <w:tmpl w:val="6476776E"/>
    <w:lvl w:ilvl="0" w:tplc="176ABE42">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193"/>
  <w:drawingGridHorizontalSpacing w:val="193"/>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9F"/>
    <w:rsid w:val="00024583"/>
    <w:rsid w:val="00043D7C"/>
    <w:rsid w:val="00047CB3"/>
    <w:rsid w:val="00056A0B"/>
    <w:rsid w:val="00057C9F"/>
    <w:rsid w:val="00075E6E"/>
    <w:rsid w:val="00082F2E"/>
    <w:rsid w:val="000920C2"/>
    <w:rsid w:val="000A31F6"/>
    <w:rsid w:val="000A383C"/>
    <w:rsid w:val="000A7636"/>
    <w:rsid w:val="000B7137"/>
    <w:rsid w:val="000E2A2A"/>
    <w:rsid w:val="00104E9A"/>
    <w:rsid w:val="001106A5"/>
    <w:rsid w:val="00112030"/>
    <w:rsid w:val="00114CFC"/>
    <w:rsid w:val="0011705F"/>
    <w:rsid w:val="00124A16"/>
    <w:rsid w:val="00137997"/>
    <w:rsid w:val="001421DF"/>
    <w:rsid w:val="00142BBB"/>
    <w:rsid w:val="00161C93"/>
    <w:rsid w:val="00173F43"/>
    <w:rsid w:val="00181E11"/>
    <w:rsid w:val="001A505B"/>
    <w:rsid w:val="001C3A89"/>
    <w:rsid w:val="001D2CB2"/>
    <w:rsid w:val="001E7803"/>
    <w:rsid w:val="001E7B16"/>
    <w:rsid w:val="001F289F"/>
    <w:rsid w:val="00213DC9"/>
    <w:rsid w:val="00214568"/>
    <w:rsid w:val="00222C85"/>
    <w:rsid w:val="0025667D"/>
    <w:rsid w:val="002612F1"/>
    <w:rsid w:val="00267A27"/>
    <w:rsid w:val="00273093"/>
    <w:rsid w:val="00286365"/>
    <w:rsid w:val="00290376"/>
    <w:rsid w:val="00294AFD"/>
    <w:rsid w:val="002B1595"/>
    <w:rsid w:val="002C4E65"/>
    <w:rsid w:val="002C6543"/>
    <w:rsid w:val="002D20A8"/>
    <w:rsid w:val="002E4785"/>
    <w:rsid w:val="0030433B"/>
    <w:rsid w:val="00310A69"/>
    <w:rsid w:val="003351F1"/>
    <w:rsid w:val="003468D9"/>
    <w:rsid w:val="00354062"/>
    <w:rsid w:val="0035612B"/>
    <w:rsid w:val="00364355"/>
    <w:rsid w:val="003664C6"/>
    <w:rsid w:val="00386E75"/>
    <w:rsid w:val="00390FE1"/>
    <w:rsid w:val="00391A3F"/>
    <w:rsid w:val="003957E7"/>
    <w:rsid w:val="003970A9"/>
    <w:rsid w:val="003A06E1"/>
    <w:rsid w:val="003B5328"/>
    <w:rsid w:val="003D36EA"/>
    <w:rsid w:val="004068D7"/>
    <w:rsid w:val="00424744"/>
    <w:rsid w:val="00437120"/>
    <w:rsid w:val="00442949"/>
    <w:rsid w:val="00467FA6"/>
    <w:rsid w:val="0047345C"/>
    <w:rsid w:val="004744D1"/>
    <w:rsid w:val="00476276"/>
    <w:rsid w:val="004B5067"/>
    <w:rsid w:val="004D2C68"/>
    <w:rsid w:val="004E2B22"/>
    <w:rsid w:val="005541EF"/>
    <w:rsid w:val="005558F3"/>
    <w:rsid w:val="00563A3D"/>
    <w:rsid w:val="00583974"/>
    <w:rsid w:val="005A3232"/>
    <w:rsid w:val="005A3DA3"/>
    <w:rsid w:val="005B241B"/>
    <w:rsid w:val="005C56E4"/>
    <w:rsid w:val="005D63AA"/>
    <w:rsid w:val="00604315"/>
    <w:rsid w:val="00616BD6"/>
    <w:rsid w:val="006374B6"/>
    <w:rsid w:val="0067434B"/>
    <w:rsid w:val="00677EE7"/>
    <w:rsid w:val="006A0FFA"/>
    <w:rsid w:val="006D452B"/>
    <w:rsid w:val="006F6AF8"/>
    <w:rsid w:val="00712547"/>
    <w:rsid w:val="00773B4F"/>
    <w:rsid w:val="0077405C"/>
    <w:rsid w:val="0078573D"/>
    <w:rsid w:val="007A50BF"/>
    <w:rsid w:val="007B1CA5"/>
    <w:rsid w:val="007B4ECD"/>
    <w:rsid w:val="007C0E68"/>
    <w:rsid w:val="007C5B83"/>
    <w:rsid w:val="007C7A8C"/>
    <w:rsid w:val="007D5618"/>
    <w:rsid w:val="00801976"/>
    <w:rsid w:val="00810792"/>
    <w:rsid w:val="0081485A"/>
    <w:rsid w:val="00827EA8"/>
    <w:rsid w:val="0083575F"/>
    <w:rsid w:val="00844799"/>
    <w:rsid w:val="0084764F"/>
    <w:rsid w:val="00851354"/>
    <w:rsid w:val="0085678B"/>
    <w:rsid w:val="00893A57"/>
    <w:rsid w:val="008C1FCC"/>
    <w:rsid w:val="009310B0"/>
    <w:rsid w:val="009357B7"/>
    <w:rsid w:val="009358AC"/>
    <w:rsid w:val="009424EE"/>
    <w:rsid w:val="00942CA2"/>
    <w:rsid w:val="00957747"/>
    <w:rsid w:val="00986B55"/>
    <w:rsid w:val="009936B1"/>
    <w:rsid w:val="009C639E"/>
    <w:rsid w:val="009D21E8"/>
    <w:rsid w:val="009E53AE"/>
    <w:rsid w:val="009F398C"/>
    <w:rsid w:val="00A13BEB"/>
    <w:rsid w:val="00A234B1"/>
    <w:rsid w:val="00A327F4"/>
    <w:rsid w:val="00A60E53"/>
    <w:rsid w:val="00A64359"/>
    <w:rsid w:val="00A83199"/>
    <w:rsid w:val="00A900BF"/>
    <w:rsid w:val="00AA2407"/>
    <w:rsid w:val="00AB3232"/>
    <w:rsid w:val="00AB5141"/>
    <w:rsid w:val="00AD23A6"/>
    <w:rsid w:val="00AD2679"/>
    <w:rsid w:val="00AE5E2A"/>
    <w:rsid w:val="00B101A0"/>
    <w:rsid w:val="00B212B1"/>
    <w:rsid w:val="00B21A91"/>
    <w:rsid w:val="00B224D7"/>
    <w:rsid w:val="00B26C23"/>
    <w:rsid w:val="00B40FB6"/>
    <w:rsid w:val="00B44B83"/>
    <w:rsid w:val="00B616D4"/>
    <w:rsid w:val="00B746B7"/>
    <w:rsid w:val="00B93414"/>
    <w:rsid w:val="00B949EC"/>
    <w:rsid w:val="00BB373B"/>
    <w:rsid w:val="00BC3D91"/>
    <w:rsid w:val="00BD5108"/>
    <w:rsid w:val="00BE2476"/>
    <w:rsid w:val="00BE2601"/>
    <w:rsid w:val="00BF5004"/>
    <w:rsid w:val="00C1733F"/>
    <w:rsid w:val="00C427C6"/>
    <w:rsid w:val="00C534C3"/>
    <w:rsid w:val="00C54289"/>
    <w:rsid w:val="00C64088"/>
    <w:rsid w:val="00C86DDE"/>
    <w:rsid w:val="00C90A13"/>
    <w:rsid w:val="00C93501"/>
    <w:rsid w:val="00C94B85"/>
    <w:rsid w:val="00C9745A"/>
    <w:rsid w:val="00CA415B"/>
    <w:rsid w:val="00CA458E"/>
    <w:rsid w:val="00CA7793"/>
    <w:rsid w:val="00CB575B"/>
    <w:rsid w:val="00CD45A7"/>
    <w:rsid w:val="00CF3085"/>
    <w:rsid w:val="00CF628E"/>
    <w:rsid w:val="00D0010C"/>
    <w:rsid w:val="00D05546"/>
    <w:rsid w:val="00D14635"/>
    <w:rsid w:val="00D42B0D"/>
    <w:rsid w:val="00D530E1"/>
    <w:rsid w:val="00D84CEB"/>
    <w:rsid w:val="00D94645"/>
    <w:rsid w:val="00DA101F"/>
    <w:rsid w:val="00DB630E"/>
    <w:rsid w:val="00DC1D92"/>
    <w:rsid w:val="00DC48C0"/>
    <w:rsid w:val="00DC6ED7"/>
    <w:rsid w:val="00DD20C1"/>
    <w:rsid w:val="00DD50C1"/>
    <w:rsid w:val="00DE2473"/>
    <w:rsid w:val="00DE33AE"/>
    <w:rsid w:val="00DE3C5B"/>
    <w:rsid w:val="00DF24A6"/>
    <w:rsid w:val="00E2366D"/>
    <w:rsid w:val="00E3178B"/>
    <w:rsid w:val="00E31820"/>
    <w:rsid w:val="00E52EAD"/>
    <w:rsid w:val="00E53AAB"/>
    <w:rsid w:val="00E53DF2"/>
    <w:rsid w:val="00E63211"/>
    <w:rsid w:val="00E769C3"/>
    <w:rsid w:val="00E82476"/>
    <w:rsid w:val="00EB059A"/>
    <w:rsid w:val="00EE4FE4"/>
    <w:rsid w:val="00EE630A"/>
    <w:rsid w:val="00F05A68"/>
    <w:rsid w:val="00F31F94"/>
    <w:rsid w:val="00F34071"/>
    <w:rsid w:val="00F46AE1"/>
    <w:rsid w:val="00F56366"/>
    <w:rsid w:val="00F625BF"/>
    <w:rsid w:val="00F84776"/>
    <w:rsid w:val="00F85058"/>
    <w:rsid w:val="00FA0EBB"/>
    <w:rsid w:val="00FA205F"/>
    <w:rsid w:val="00FA790A"/>
    <w:rsid w:val="00FC368E"/>
    <w:rsid w:val="00FD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9EC22"/>
  <w15:docId w15:val="{E70DBDE2-08B2-4C4E-BC5A-4A718128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4583"/>
    <w:pPr>
      <w:tabs>
        <w:tab w:val="center" w:pos="4252"/>
        <w:tab w:val="right" w:pos="8504"/>
      </w:tabs>
      <w:snapToGrid w:val="0"/>
    </w:pPr>
  </w:style>
  <w:style w:type="character" w:customStyle="1" w:styleId="a5">
    <w:name w:val="ヘッダー (文字)"/>
    <w:basedOn w:val="a0"/>
    <w:link w:val="a4"/>
    <w:uiPriority w:val="99"/>
    <w:rsid w:val="00024583"/>
  </w:style>
  <w:style w:type="paragraph" w:styleId="a6">
    <w:name w:val="footer"/>
    <w:basedOn w:val="a"/>
    <w:link w:val="a7"/>
    <w:uiPriority w:val="99"/>
    <w:unhideWhenUsed/>
    <w:rsid w:val="00024583"/>
    <w:pPr>
      <w:tabs>
        <w:tab w:val="center" w:pos="4252"/>
        <w:tab w:val="right" w:pos="8504"/>
      </w:tabs>
      <w:snapToGrid w:val="0"/>
    </w:pPr>
  </w:style>
  <w:style w:type="character" w:customStyle="1" w:styleId="a7">
    <w:name w:val="フッター (文字)"/>
    <w:basedOn w:val="a0"/>
    <w:link w:val="a6"/>
    <w:uiPriority w:val="99"/>
    <w:rsid w:val="00024583"/>
  </w:style>
  <w:style w:type="character" w:styleId="a8">
    <w:name w:val="Hyperlink"/>
    <w:basedOn w:val="a0"/>
    <w:uiPriority w:val="99"/>
    <w:unhideWhenUsed/>
    <w:rsid w:val="007C0E68"/>
    <w:rPr>
      <w:color w:val="0000FF" w:themeColor="hyperlink"/>
      <w:u w:val="single"/>
    </w:rPr>
  </w:style>
  <w:style w:type="paragraph" w:styleId="a9">
    <w:name w:val="Balloon Text"/>
    <w:basedOn w:val="a"/>
    <w:link w:val="aa"/>
    <w:uiPriority w:val="99"/>
    <w:semiHidden/>
    <w:unhideWhenUsed/>
    <w:rsid w:val="00CF30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085"/>
    <w:rPr>
      <w:rFonts w:asciiTheme="majorHAnsi" w:eastAsiaTheme="majorEastAsia" w:hAnsiTheme="majorHAnsi" w:cstheme="majorBidi"/>
      <w:sz w:val="18"/>
      <w:szCs w:val="18"/>
    </w:rPr>
  </w:style>
  <w:style w:type="paragraph" w:styleId="ab">
    <w:name w:val="List Paragraph"/>
    <w:basedOn w:val="a"/>
    <w:uiPriority w:val="34"/>
    <w:qFormat/>
    <w:rsid w:val="00FA20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5722">
      <w:bodyDiv w:val="1"/>
      <w:marLeft w:val="0"/>
      <w:marRight w:val="0"/>
      <w:marTop w:val="0"/>
      <w:marBottom w:val="0"/>
      <w:divBdr>
        <w:top w:val="none" w:sz="0" w:space="0" w:color="auto"/>
        <w:left w:val="none" w:sz="0" w:space="0" w:color="auto"/>
        <w:bottom w:val="none" w:sz="0" w:space="0" w:color="auto"/>
        <w:right w:val="none" w:sz="0" w:space="0" w:color="auto"/>
      </w:divBdr>
    </w:div>
    <w:div w:id="1299414433">
      <w:bodyDiv w:val="1"/>
      <w:marLeft w:val="0"/>
      <w:marRight w:val="0"/>
      <w:marTop w:val="0"/>
      <w:marBottom w:val="0"/>
      <w:divBdr>
        <w:top w:val="none" w:sz="0" w:space="0" w:color="auto"/>
        <w:left w:val="none" w:sz="0" w:space="0" w:color="auto"/>
        <w:bottom w:val="none" w:sz="0" w:space="0" w:color="auto"/>
        <w:right w:val="none" w:sz="0" w:space="0" w:color="auto"/>
      </w:divBdr>
    </w:div>
    <w:div w:id="13497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4F9A-127E-48A3-AC47-6C78CC54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国立青少年教育振興機構</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国立青少年教育振興機構</dc:creator>
  <cp:lastModifiedBy>中村　文</cp:lastModifiedBy>
  <cp:revision>15</cp:revision>
  <cp:lastPrinted>2024-04-18T04:46:00Z</cp:lastPrinted>
  <dcterms:created xsi:type="dcterms:W3CDTF">2023-03-14T06:55:00Z</dcterms:created>
  <dcterms:modified xsi:type="dcterms:W3CDTF">2024-04-18T05:19:00Z</dcterms:modified>
</cp:coreProperties>
</file>